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7663"/>
      </w:tblGrid>
      <w:tr w:rsidR="002B3ACA" w:rsidRPr="002B3ACA" w:rsidTr="002B3ACA">
        <w:trPr>
          <w:trHeight w:val="315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119C5612" wp14:editId="359E9B06">
                  <wp:extent cx="1211580" cy="472440"/>
                  <wp:effectExtent l="0" t="0" r="7620" b="3810"/>
                  <wp:docPr id="1" name="Picture 1" descr="School:City College of New York - University Innovation Fell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:City College of New York - University Innovation Fell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CCNY Pathways Common Core Courses Fall 2022</w:t>
            </w:r>
          </w:p>
        </w:tc>
      </w:tr>
      <w:tr w:rsidR="002B3ACA" w:rsidRPr="002B3ACA" w:rsidTr="002B3ACA">
        <w:trPr>
          <w:trHeight w:val="227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442280" w:rsidP="002B3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5/</w:t>
            </w:r>
            <w:r w:rsidR="002B3ACA" w:rsidRPr="002B3ACA">
              <w:rPr>
                <w:rFonts w:ascii="Calibri" w:eastAsia="Times New Roman" w:hAnsi="Calibri" w:cs="Times New Roman"/>
              </w:rPr>
              <w:t>9/2022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</w:rPr>
              <w:t>This list does not include Honors and STEM variants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</w:rPr>
              <w:t>Required (Fixed) Core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</w:rPr>
              <w:t xml:space="preserve">English Composition I (EC) </w:t>
            </w:r>
            <w:r w:rsidRPr="002B3AC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recommended in the 1st semester of study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ENGL 11000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Freshman Composition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0" w:name="_GoBack"/>
            <w:r w:rsidRPr="002B3ACA">
              <w:rPr>
                <w:rFonts w:ascii="Calibri" w:eastAsia="Times New Roman" w:hAnsi="Calibri" w:cs="Times New Roman"/>
              </w:rPr>
              <w:t>FIQWS 10103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Composition for WCGI History and Culture</w:t>
            </w:r>
          </w:p>
        </w:tc>
      </w:tr>
      <w:bookmarkEnd w:id="0"/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FIQWS 10105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Composition for WCGI Literature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FIQWS 10108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Composition for Individual and Society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FIQWS 10111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Composition for Scientific World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FIQWS 10113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Composition for Creative Expression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FIQWS 10115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Composition for US Experience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</w:rPr>
              <w:t xml:space="preserve">English Composition II (EC) </w:t>
            </w:r>
            <w:r w:rsidRPr="002B3AC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recommended in the 2nd semester of study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ENGL 21001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Writing for the Humanities and the Arts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ENGL 21002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Writing for the Social Sciences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ENGL 21003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Writing for the Sciences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ENGL 21007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Writing for Engineers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</w:rPr>
              <w:t>Math and Quantitative Reasoning (MQR)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MATH 15000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Mathematics for the Contemporary World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MATH 17300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 xml:space="preserve">Introduction to Probability and Statistics 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OTHER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see advisor for additional courses recommended for BS majors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</w:rPr>
              <w:t xml:space="preserve">Life and Physical Sciences (LPS) </w:t>
            </w:r>
            <w:r w:rsidRPr="002B3AC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recommended in the 4th semester of study*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BIO 10004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Biology: Human Biology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CHEM 11000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Exploring Chemistry: Energy and Environment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EAS 10400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Perspectives on Global Warming</w:t>
            </w:r>
          </w:p>
        </w:tc>
      </w:tr>
      <w:tr w:rsidR="002B3ACA" w:rsidRPr="002B3ACA" w:rsidTr="002B3ACA">
        <w:trPr>
          <w:trHeight w:val="252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OTHER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see advisor for additional courses recommended for particular majors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2B3ACA">
              <w:rPr>
                <w:rFonts w:ascii="Calibri" w:eastAsia="Times New Roman" w:hAnsi="Calibri" w:cs="Times New Roman"/>
                <w:i/>
                <w:iCs/>
              </w:rPr>
              <w:t>*BA and BFA students only; BS majors need to consult an advisor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</w:rPr>
              <w:t>Flexible Core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</w:rPr>
              <w:t xml:space="preserve">Creative Expression (CE) </w:t>
            </w:r>
            <w:r w:rsidRPr="002B3AC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AES 23202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Survey of World Architecture I (section L5)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ART 10000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Introduction to Visual Arts of the World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MUS 10000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Popular Music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MUS 10100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Introduction to Music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MUS 10200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 xml:space="preserve">Introduction to World Music </w:t>
            </w:r>
          </w:p>
        </w:tc>
      </w:tr>
      <w:tr w:rsidR="002B3ACA" w:rsidRPr="002B3ACA" w:rsidTr="002B3ACA">
        <w:trPr>
          <w:trHeight w:val="529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MUS 14500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2B3ACA">
              <w:rPr>
                <w:rFonts w:ascii="Calibri" w:eastAsia="Times New Roman" w:hAnsi="Calibri" w:cs="Times New Roman"/>
              </w:rPr>
              <w:t xml:space="preserve">/ </w:t>
            </w:r>
            <w:r>
              <w:rPr>
                <w:rFonts w:ascii="Calibri" w:eastAsia="Times New Roman" w:hAnsi="Calibri" w:cs="Times New Roman"/>
              </w:rPr>
              <w:t xml:space="preserve">    </w:t>
            </w:r>
            <w:r w:rsidRPr="002B3ACA">
              <w:rPr>
                <w:rFonts w:ascii="Calibri" w:eastAsia="Times New Roman" w:hAnsi="Calibri" w:cs="Times New Roman"/>
              </w:rPr>
              <w:t>BLST 31177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Introduction to Jazz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THTR 13100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Introduction to Theatre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URB 20010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 xml:space="preserve">Introduction to Urban Studies </w:t>
            </w:r>
          </w:p>
        </w:tc>
      </w:tr>
      <w:tr w:rsidR="002B3ACA" w:rsidRPr="002B3ACA" w:rsidTr="002B3ACA">
        <w:trPr>
          <w:trHeight w:val="567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</w:rPr>
              <w:t xml:space="preserve">World Cultures and Global Issues (WCGI) - Literature </w:t>
            </w:r>
            <w:r w:rsidRPr="002B3AC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recommended in the 3rd or 4th semester of study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JWST 11700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The Bible as Literature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FREN 28300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The Literature of Contemporary France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THTR 21100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Theatre History 1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THTR 21200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Theatre History 2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THTR 21300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Theatre History 3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WHUM 10100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World Humanities I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WHUM 10200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World Humanities II</w:t>
            </w:r>
          </w:p>
        </w:tc>
      </w:tr>
      <w:tr w:rsidR="002B3ACA" w:rsidRPr="002B3ACA" w:rsidTr="002B3ACA">
        <w:trPr>
          <w:trHeight w:val="542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</w:rPr>
              <w:t xml:space="preserve">World Cultures and Global Issues (WCGI) - History &amp; Culture </w:t>
            </w:r>
            <w:r w:rsidRPr="002B3AC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ANTH 10100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General Anthropology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ANTH 20000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Archaeology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ASIA 10100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Asia and its Peoples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ASIA 20200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Contemporary Asia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ASIA 20500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Contemporary China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BLST 10200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African Heritage: Caribbean-Brazilian Experience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CLSS 32100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 xml:space="preserve">Classical Myth in Film 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 xml:space="preserve">HIST 20600 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Modern Europe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HIST 27600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Africa and the Modern World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INTL 20100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International Studies: A Global Perspective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LALS 10100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The Heritage Of The Spanish Antilles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WCIV 10100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World Civilizations I: Prehistory to 1500 AD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WCIV 10200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World Civilizations II:1500 AD to present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</w:rPr>
              <w:t xml:space="preserve">Individual and Society (IS) </w:t>
            </w:r>
            <w:r w:rsidRPr="002B3AC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ANTH 20100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Cross Cultural Perspectives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ECO 10250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Principles of Microeconomics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EDCE 25600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 xml:space="preserve">Language, Mind, and Society 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JWST 10411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Psychology of Religion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LIB 10000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Research in the Digital Age: Media &amp; Information Literacy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PSY 10200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Psychology in Modern World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SOC 10500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Individual, Group and Society: An Introduction to Sociology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 xml:space="preserve">WS 10000 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Women’s/Gender Roles in Contemporary Society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</w:rPr>
              <w:t xml:space="preserve">Scientific World (SW) </w:t>
            </w:r>
            <w:r w:rsidRPr="002B3AC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recommended in the 2nd and 3rd semester of study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ASTR 30500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Methods in Astronomy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EAS 101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 xml:space="preserve">PSY 25400 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MED 10000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Introduction to Drug Abuse and Addiction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 xml:space="preserve">PSY 25400 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Mind, Brain, Experience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</w:rPr>
              <w:t>US Experience in its Diversity (US)</w:t>
            </w:r>
            <w:r w:rsidRPr="002B3ACA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recommended in the 1st or 2nd semester of study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PSC 10100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American Government and Politics</w:t>
            </w:r>
          </w:p>
        </w:tc>
      </w:tr>
      <w:tr w:rsidR="00442280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42280" w:rsidRPr="002B3ACA" w:rsidRDefault="00442280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ENGL 15500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42280" w:rsidRPr="002B3ACA" w:rsidRDefault="00442280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American Literature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USSO 10100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US Society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HIST 24000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The United States: From Its Origins To 1877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HIST 24100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The United States since 1865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PSY 34700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Psychology of Prejudice and Racism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BLST 10100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African Heritage and the Afro-American Experience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</w:rPr>
              <w:t>CLAS College Option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B3ACA">
              <w:rPr>
                <w:rFonts w:ascii="Calibri" w:eastAsia="Times New Roman" w:hAnsi="Calibri" w:cs="Times New Roman"/>
                <w:b/>
                <w:bCs/>
              </w:rPr>
              <w:t xml:space="preserve">Logical-Philosophical Courses </w:t>
            </w:r>
            <w:r w:rsidRPr="002B3AC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recommended in the 4th semester of study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PHIL 10200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Intro to Philosophy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PHIL 20100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Logical Reasoning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PHIL 30500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History of Philosophy I: Ancient Philosophy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PHIL 30800 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Ethics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PHIL 32200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 xml:space="preserve">Philosophy of Science 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 xml:space="preserve">PHIL 34905     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>Bioethics</w:t>
            </w:r>
          </w:p>
        </w:tc>
      </w:tr>
      <w:tr w:rsidR="002B3ACA" w:rsidRPr="002B3ACA" w:rsidTr="002B3ACA">
        <w:trPr>
          <w:trHeight w:val="265"/>
        </w:trPr>
        <w:tc>
          <w:tcPr>
            <w:tcW w:w="19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2B3A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 xml:space="preserve">PSC 10200 </w:t>
            </w:r>
            <w:r>
              <w:rPr>
                <w:rFonts w:ascii="Calibri" w:eastAsia="Times New Roman" w:hAnsi="Calibri" w:cs="Times New Roman"/>
              </w:rPr>
              <w:t xml:space="preserve">      </w:t>
            </w:r>
          </w:p>
        </w:tc>
        <w:tc>
          <w:tcPr>
            <w:tcW w:w="7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3ACA" w:rsidRPr="002B3ACA" w:rsidRDefault="002B3ACA" w:rsidP="00981F4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B3ACA">
              <w:rPr>
                <w:rFonts w:ascii="Calibri" w:eastAsia="Times New Roman" w:hAnsi="Calibri" w:cs="Times New Roman"/>
              </w:rPr>
              <w:t xml:space="preserve">Introduction to Political Theory (previously </w:t>
            </w:r>
            <w:r w:rsidR="00981F4E">
              <w:rPr>
                <w:rFonts w:ascii="Calibri" w:eastAsia="Times New Roman" w:hAnsi="Calibri" w:cs="Times New Roman"/>
              </w:rPr>
              <w:t>PSC 12400 Political Ideas and Issues</w:t>
            </w:r>
            <w:r w:rsidRPr="002B3ACA">
              <w:rPr>
                <w:rFonts w:ascii="Calibri" w:eastAsia="Times New Roman" w:hAnsi="Calibri" w:cs="Times New Roman"/>
              </w:rPr>
              <w:t>)</w:t>
            </w:r>
          </w:p>
        </w:tc>
      </w:tr>
    </w:tbl>
    <w:p w:rsidR="0097550E" w:rsidRDefault="0097550E"/>
    <w:sectPr w:rsidR="0097550E" w:rsidSect="002B3AC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CA"/>
    <w:rsid w:val="002353A7"/>
    <w:rsid w:val="002B3ACA"/>
    <w:rsid w:val="00442280"/>
    <w:rsid w:val="0097550E"/>
    <w:rsid w:val="009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5FF7"/>
  <w15:docId w15:val="{9B86C42E-39A3-4EF1-8B84-28A09F15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Provost Office A218</cp:lastModifiedBy>
  <cp:revision>3</cp:revision>
  <dcterms:created xsi:type="dcterms:W3CDTF">2022-04-19T20:20:00Z</dcterms:created>
  <dcterms:modified xsi:type="dcterms:W3CDTF">2022-05-09T17:51:00Z</dcterms:modified>
</cp:coreProperties>
</file>