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34C1A4" w14:textId="43097E72" w:rsidR="00D652AE" w:rsidRPr="00CC75D3" w:rsidRDefault="00404408" w:rsidP="00CC75D3">
      <w:pPr>
        <w:pStyle w:val="Title"/>
        <w:rPr>
          <w:sz w:val="40"/>
          <w:szCs w:val="40"/>
        </w:rPr>
      </w:pPr>
      <w:r w:rsidRPr="00CC75D3">
        <w:rPr>
          <w:sz w:val="40"/>
          <w:szCs w:val="40"/>
        </w:rPr>
        <w:t>Faculty Tutorial – CUNY Accommodate Testing and Exams</w:t>
      </w:r>
    </w:p>
    <w:p w14:paraId="0D602AFC" w14:textId="4B7D9E95" w:rsidR="00404408" w:rsidRPr="00AC28CB" w:rsidRDefault="00404408" w:rsidP="0040440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28CB">
        <w:rPr>
          <w:sz w:val="22"/>
          <w:szCs w:val="22"/>
        </w:rPr>
        <w:t>Student completes a request to take an exam with the Access/Ability Center.</w:t>
      </w:r>
    </w:p>
    <w:p w14:paraId="37410BBB" w14:textId="465C22B5" w:rsidR="00404408" w:rsidRPr="00AC28CB" w:rsidRDefault="00404408" w:rsidP="00404408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AC28CB">
        <w:rPr>
          <w:sz w:val="22"/>
          <w:szCs w:val="22"/>
        </w:rPr>
        <w:t>This email will contain student name, date, time, course name, etc.</w:t>
      </w:r>
    </w:p>
    <w:p w14:paraId="07D38E1F" w14:textId="2722747F" w:rsidR="00404408" w:rsidRPr="00AC28CB" w:rsidRDefault="00AC28CB" w:rsidP="0040440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28CB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F21D0AD" wp14:editId="55264494">
            <wp:simplePos x="0" y="0"/>
            <wp:positionH relativeFrom="column">
              <wp:posOffset>469900</wp:posOffset>
            </wp:positionH>
            <wp:positionV relativeFrom="paragraph">
              <wp:posOffset>386715</wp:posOffset>
            </wp:positionV>
            <wp:extent cx="4797425" cy="2299335"/>
            <wp:effectExtent l="0" t="0" r="3175" b="0"/>
            <wp:wrapTopAndBottom/>
            <wp:docPr id="1051435004" name="Picture 1" descr="Home page screen for CUNY Accommodate Faculty login, with Letters to Review and Test Room Bookings to Review no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435004" name="Picture 1" descr="Home page screen for CUNY Accommodate Faculty login, with Letters to Review and Test Room Bookings to Review noted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425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408" w:rsidRPr="00AC28CB">
        <w:rPr>
          <w:sz w:val="22"/>
          <w:szCs w:val="22"/>
        </w:rPr>
        <w:t xml:space="preserve">Log in to </w:t>
      </w:r>
      <w:hyperlink r:id="rId7" w:history="1">
        <w:r w:rsidR="00404408" w:rsidRPr="00AC28CB">
          <w:rPr>
            <w:rStyle w:val="Hyperlink"/>
            <w:sz w:val="22"/>
            <w:szCs w:val="22"/>
          </w:rPr>
          <w:t>CUNY Accommodate</w:t>
        </w:r>
      </w:hyperlink>
      <w:r w:rsidR="002B29B0" w:rsidRPr="00AC28CB">
        <w:rPr>
          <w:sz w:val="22"/>
          <w:szCs w:val="22"/>
        </w:rPr>
        <w:t xml:space="preserve"> using your </w:t>
      </w:r>
      <w:proofErr w:type="spellStart"/>
      <w:r w:rsidR="002B29B0" w:rsidRPr="00AC28CB">
        <w:rPr>
          <w:sz w:val="22"/>
          <w:szCs w:val="22"/>
        </w:rPr>
        <w:t>CUNYFirst</w:t>
      </w:r>
      <w:proofErr w:type="spellEnd"/>
      <w:r w:rsidR="002B29B0" w:rsidRPr="00AC28CB">
        <w:rPr>
          <w:sz w:val="22"/>
          <w:szCs w:val="22"/>
        </w:rPr>
        <w:t xml:space="preserve"> credentials. All new requests for exams will appear on your front page. </w:t>
      </w:r>
    </w:p>
    <w:p w14:paraId="70626DFB" w14:textId="09C78177" w:rsidR="00D4656D" w:rsidRPr="00AC28CB" w:rsidRDefault="00D4656D" w:rsidP="0040440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28CB">
        <w:rPr>
          <w:sz w:val="22"/>
          <w:szCs w:val="22"/>
        </w:rPr>
        <w:t xml:space="preserve">Review the student’s submission, including length of exam, dates, and times. If this information is accurate, scroll down to </w:t>
      </w:r>
      <w:r w:rsidRPr="00AC28CB">
        <w:rPr>
          <w:b/>
          <w:bCs/>
          <w:sz w:val="22"/>
          <w:szCs w:val="22"/>
        </w:rPr>
        <w:t>Exam Details</w:t>
      </w:r>
      <w:r w:rsidRPr="00AC28CB">
        <w:rPr>
          <w:sz w:val="22"/>
          <w:szCs w:val="22"/>
        </w:rPr>
        <w:t xml:space="preserve"> and click </w:t>
      </w:r>
      <w:r w:rsidRPr="00AC28CB">
        <w:rPr>
          <w:b/>
          <w:bCs/>
          <w:sz w:val="22"/>
          <w:szCs w:val="22"/>
        </w:rPr>
        <w:t>“Enter Exam Details”</w:t>
      </w:r>
    </w:p>
    <w:p w14:paraId="2AE78F79" w14:textId="56D3A0EF" w:rsidR="00D4656D" w:rsidRPr="00AC28CB" w:rsidRDefault="00D4656D" w:rsidP="0040440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28CB">
        <w:rPr>
          <w:sz w:val="22"/>
          <w:szCs w:val="22"/>
        </w:rPr>
        <w:t xml:space="preserve">Provide any relevant information about the exam, including length, how you would like it returned, and any additional materials (if any). </w:t>
      </w:r>
    </w:p>
    <w:p w14:paraId="7EE58717" w14:textId="4E3E5A57" w:rsidR="00D4656D" w:rsidRPr="00AC28CB" w:rsidRDefault="00D4656D" w:rsidP="0040440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28CB">
        <w:rPr>
          <w:sz w:val="22"/>
          <w:szCs w:val="22"/>
        </w:rPr>
        <w:t xml:space="preserve">Provide the “Exam Open Date” and “Exam Close Date”, which are usually the same day. </w:t>
      </w:r>
      <w:r w:rsidR="00585BE5" w:rsidRPr="00AC28CB">
        <w:rPr>
          <w:sz w:val="22"/>
          <w:szCs w:val="22"/>
        </w:rPr>
        <w:t>Any additional students in your course who wish to test with us can now use the same exam booking information.</w:t>
      </w:r>
      <w:r w:rsidRPr="00AC28CB">
        <w:rPr>
          <w:sz w:val="22"/>
          <w:szCs w:val="22"/>
        </w:rPr>
        <w:t xml:space="preserve"> </w:t>
      </w:r>
    </w:p>
    <w:p w14:paraId="479D7057" w14:textId="46B42CA0" w:rsidR="00D4656D" w:rsidRPr="00AC28CB" w:rsidRDefault="00D4656D" w:rsidP="0040440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28CB">
        <w:rPr>
          <w:sz w:val="22"/>
          <w:szCs w:val="22"/>
        </w:rPr>
        <w:t xml:space="preserve">Finally, upload your exam at the bottom. Additionally, feel free to drop it off in person, or email it to </w:t>
      </w:r>
      <w:hyperlink r:id="rId8" w:history="1">
        <w:r w:rsidRPr="00AC28CB">
          <w:rPr>
            <w:rStyle w:val="Hyperlink"/>
            <w:sz w:val="22"/>
            <w:szCs w:val="22"/>
          </w:rPr>
          <w:t>accessabilityexams@ccny.cuny.edu</w:t>
        </w:r>
      </w:hyperlink>
      <w:r w:rsidRPr="00AC28CB">
        <w:rPr>
          <w:sz w:val="22"/>
          <w:szCs w:val="22"/>
        </w:rPr>
        <w:t xml:space="preserve"> </w:t>
      </w:r>
    </w:p>
    <w:p w14:paraId="0E2B6FF6" w14:textId="77777777" w:rsidR="00AC28CB" w:rsidRPr="00AC28CB" w:rsidRDefault="00AC28CB" w:rsidP="00AC28CB">
      <w:pPr>
        <w:rPr>
          <w:sz w:val="22"/>
          <w:szCs w:val="22"/>
        </w:rPr>
      </w:pPr>
    </w:p>
    <w:p w14:paraId="182680AA" w14:textId="79BBED0D" w:rsidR="00AC28CB" w:rsidRPr="00AC28CB" w:rsidRDefault="00AC28CB" w:rsidP="00AC28CB">
      <w:pPr>
        <w:ind w:left="0"/>
        <w:rPr>
          <w:sz w:val="22"/>
          <w:szCs w:val="22"/>
        </w:rPr>
      </w:pPr>
      <w:r w:rsidRPr="00AC28CB">
        <w:rPr>
          <w:sz w:val="22"/>
          <w:szCs w:val="22"/>
        </w:rPr>
        <w:t>If you have any questions, please reach out to:</w:t>
      </w:r>
    </w:p>
    <w:p w14:paraId="4ECDE0B9" w14:textId="7EA03E08" w:rsidR="00AC28CB" w:rsidRPr="00AC28CB" w:rsidRDefault="00AC28CB" w:rsidP="00AC28CB">
      <w:pPr>
        <w:pStyle w:val="ListParagraph"/>
        <w:numPr>
          <w:ilvl w:val="0"/>
          <w:numId w:val="2"/>
        </w:numPr>
        <w:rPr>
          <w:sz w:val="22"/>
          <w:szCs w:val="22"/>
        </w:rPr>
      </w:pPr>
      <w:hyperlink r:id="rId9" w:history="1">
        <w:r w:rsidRPr="00AC28CB">
          <w:rPr>
            <w:rStyle w:val="Hyperlink"/>
            <w:sz w:val="22"/>
            <w:szCs w:val="22"/>
          </w:rPr>
          <w:t>Accessabilityexams@ccny.cuny.edu</w:t>
        </w:r>
      </w:hyperlink>
    </w:p>
    <w:p w14:paraId="3C0690A0" w14:textId="16A607B0" w:rsidR="00AC28CB" w:rsidRPr="00AC28CB" w:rsidRDefault="00AC28CB" w:rsidP="00AC28CB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AC28CB">
        <w:rPr>
          <w:sz w:val="22"/>
          <w:szCs w:val="22"/>
        </w:rPr>
        <w:t>Come to NAC 1/218A</w:t>
      </w:r>
    </w:p>
    <w:p w14:paraId="5D309171" w14:textId="0A026AB2" w:rsidR="00AC28CB" w:rsidRPr="00AC28CB" w:rsidRDefault="00AC28CB" w:rsidP="00AC28CB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AC28CB">
        <w:rPr>
          <w:sz w:val="22"/>
          <w:szCs w:val="22"/>
        </w:rPr>
        <w:t>Call 212-650-5913</w:t>
      </w:r>
    </w:p>
    <w:sectPr w:rsidR="00AC28CB" w:rsidRPr="00AC28CB" w:rsidSect="00AC28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E81146"/>
    <w:multiLevelType w:val="hybridMultilevel"/>
    <w:tmpl w:val="D70ED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45884"/>
    <w:multiLevelType w:val="hybridMultilevel"/>
    <w:tmpl w:val="D0EA4F88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468537">
    <w:abstractNumId w:val="1"/>
  </w:num>
  <w:num w:numId="2" w16cid:durableId="36583667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408"/>
    <w:rsid w:val="00024BDB"/>
    <w:rsid w:val="002B29B0"/>
    <w:rsid w:val="00404408"/>
    <w:rsid w:val="004D480C"/>
    <w:rsid w:val="00540A00"/>
    <w:rsid w:val="00585BE5"/>
    <w:rsid w:val="005F679A"/>
    <w:rsid w:val="008C1464"/>
    <w:rsid w:val="00AC28CB"/>
    <w:rsid w:val="00C03D70"/>
    <w:rsid w:val="00CC75D3"/>
    <w:rsid w:val="00CE25A4"/>
    <w:rsid w:val="00D4656D"/>
    <w:rsid w:val="00D6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100BF"/>
  <w15:chartTrackingRefBased/>
  <w15:docId w15:val="{CC5D8BD0-F51E-F448-9C35-A6457B74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8CB"/>
    <w:rPr>
      <w:color w:val="5A5A5A" w:themeColor="text1" w:themeTint="A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8CB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71320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8CB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0A1D30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8CB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0E2841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8CB"/>
    <w:pPr>
      <w:pBdr>
        <w:bottom w:val="single" w:sz="4" w:space="1" w:color="4E95D9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215E99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8CB"/>
    <w:pPr>
      <w:pBdr>
        <w:bottom w:val="single" w:sz="4" w:space="1" w:color="2C7FCE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215E99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8CB"/>
    <w:pPr>
      <w:pBdr>
        <w:bottom w:val="dotted" w:sz="8" w:space="1" w:color="73737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3737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8CB"/>
    <w:pPr>
      <w:pBdr>
        <w:bottom w:val="dotted" w:sz="8" w:space="1" w:color="73737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3737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8CB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3737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8CB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3737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8CB"/>
    <w:rPr>
      <w:rFonts w:asciiTheme="majorHAnsi" w:eastAsiaTheme="majorEastAsia" w:hAnsiTheme="majorHAnsi" w:cstheme="majorBidi"/>
      <w:smallCaps/>
      <w:color w:val="071320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8CB"/>
    <w:rPr>
      <w:rFonts w:asciiTheme="majorHAnsi" w:eastAsiaTheme="majorEastAsia" w:hAnsiTheme="majorHAnsi" w:cstheme="majorBidi"/>
      <w:smallCaps/>
      <w:color w:val="0A1D30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8CB"/>
    <w:rPr>
      <w:rFonts w:asciiTheme="majorHAnsi" w:eastAsiaTheme="majorEastAsia" w:hAnsiTheme="majorHAnsi" w:cstheme="majorBidi"/>
      <w:smallCaps/>
      <w:color w:val="0E2841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8CB"/>
    <w:rPr>
      <w:rFonts w:asciiTheme="majorHAnsi" w:eastAsiaTheme="majorEastAsia" w:hAnsiTheme="majorHAnsi" w:cstheme="majorBidi"/>
      <w:b/>
      <w:bCs/>
      <w:smallCaps/>
      <w:color w:val="215E99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8CB"/>
    <w:rPr>
      <w:rFonts w:asciiTheme="majorHAnsi" w:eastAsiaTheme="majorEastAsia" w:hAnsiTheme="majorHAnsi" w:cstheme="majorBidi"/>
      <w:smallCaps/>
      <w:color w:val="215E99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8CB"/>
    <w:rPr>
      <w:rFonts w:asciiTheme="majorHAnsi" w:eastAsiaTheme="majorEastAsia" w:hAnsiTheme="majorHAnsi" w:cstheme="majorBidi"/>
      <w:smallCaps/>
      <w:color w:val="73737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8CB"/>
    <w:rPr>
      <w:rFonts w:asciiTheme="majorHAnsi" w:eastAsiaTheme="majorEastAsia" w:hAnsiTheme="majorHAnsi" w:cstheme="majorBidi"/>
      <w:b/>
      <w:bCs/>
      <w:smallCaps/>
      <w:color w:val="73737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8CB"/>
    <w:rPr>
      <w:rFonts w:asciiTheme="majorHAnsi" w:eastAsiaTheme="majorEastAsia" w:hAnsiTheme="majorHAnsi" w:cstheme="majorBidi"/>
      <w:b/>
      <w:smallCaps/>
      <w:color w:val="73737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8CB"/>
    <w:rPr>
      <w:rFonts w:asciiTheme="majorHAnsi" w:eastAsiaTheme="majorEastAsia" w:hAnsiTheme="majorHAnsi" w:cstheme="majorBidi"/>
      <w:smallCaps/>
      <w:color w:val="737373" w:themeColor="background2" w:themeShade="7F"/>
      <w:spacing w:val="20"/>
      <w:sz w:val="16"/>
      <w:szCs w:val="16"/>
    </w:rPr>
  </w:style>
  <w:style w:type="paragraph" w:styleId="Title">
    <w:name w:val="Title"/>
    <w:next w:val="Normal"/>
    <w:link w:val="TitleChar"/>
    <w:uiPriority w:val="10"/>
    <w:qFormat/>
    <w:rsid w:val="00AC28CB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0A1D30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C28CB"/>
    <w:rPr>
      <w:rFonts w:asciiTheme="majorHAnsi" w:eastAsiaTheme="majorEastAsia" w:hAnsiTheme="majorHAnsi" w:cstheme="majorBidi"/>
      <w:smallCaps/>
      <w:color w:val="0A1D30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AC28CB"/>
    <w:pPr>
      <w:spacing w:after="600" w:line="240" w:lineRule="auto"/>
      <w:ind w:left="0"/>
    </w:pPr>
    <w:rPr>
      <w:smallCaps/>
      <w:color w:val="73737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8CB"/>
    <w:rPr>
      <w:smallCaps/>
      <w:color w:val="737373" w:themeColor="background2" w:themeShade="7F"/>
      <w:spacing w:val="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8C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C28CB"/>
    <w:rPr>
      <w:i/>
      <w:iC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AC28CB"/>
    <w:pPr>
      <w:ind w:left="720"/>
      <w:contextualSpacing/>
    </w:pPr>
  </w:style>
  <w:style w:type="character" w:styleId="IntenseEmphasis">
    <w:name w:val="Intense Emphasis"/>
    <w:uiPriority w:val="21"/>
    <w:qFormat/>
    <w:rsid w:val="00AC28CB"/>
    <w:rPr>
      <w:b/>
      <w:bCs/>
      <w:smallCaps/>
      <w:color w:val="156082" w:themeColor="accent1"/>
      <w:spacing w:val="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8CB"/>
    <w:pPr>
      <w:pBdr>
        <w:top w:val="single" w:sz="4" w:space="12" w:color="2198CF" w:themeColor="accent1" w:themeTint="BF"/>
        <w:left w:val="single" w:sz="4" w:space="15" w:color="2198CF" w:themeColor="accent1" w:themeTint="BF"/>
        <w:bottom w:val="single" w:sz="12" w:space="10" w:color="0F4761" w:themeColor="accent1" w:themeShade="BF"/>
        <w:right w:val="single" w:sz="12" w:space="15" w:color="0F4761" w:themeColor="accent1" w:themeShade="BF"/>
        <w:between w:val="single" w:sz="4" w:space="12" w:color="2198CF" w:themeColor="accent1" w:themeTint="BF"/>
        <w:bar w:val="single" w:sz="4" w:color="2198CF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8CB"/>
    <w:rPr>
      <w:rFonts w:asciiTheme="majorHAnsi" w:eastAsiaTheme="majorEastAsia" w:hAnsiTheme="majorHAnsi" w:cstheme="majorBidi"/>
      <w:smallCaps/>
      <w:color w:val="0F4761" w:themeColor="accent1" w:themeShade="BF"/>
    </w:rPr>
  </w:style>
  <w:style w:type="character" w:styleId="IntenseReference">
    <w:name w:val="Intense Reference"/>
    <w:uiPriority w:val="32"/>
    <w:qFormat/>
    <w:rsid w:val="00AC28CB"/>
    <w:rPr>
      <w:rFonts w:asciiTheme="majorHAnsi" w:eastAsiaTheme="majorEastAsia" w:hAnsiTheme="majorHAnsi" w:cstheme="majorBidi"/>
      <w:b/>
      <w:bCs/>
      <w:i/>
      <w:iCs/>
      <w:smallCaps/>
      <w:color w:val="0A1D30" w:themeColor="text2" w:themeShade="BF"/>
      <w:spacing w:val="20"/>
    </w:rPr>
  </w:style>
  <w:style w:type="character" w:styleId="Hyperlink">
    <w:name w:val="Hyperlink"/>
    <w:basedOn w:val="DefaultParagraphFont"/>
    <w:uiPriority w:val="99"/>
    <w:unhideWhenUsed/>
    <w:rsid w:val="002B29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29B0"/>
    <w:rPr>
      <w:color w:val="605E5C"/>
      <w:shd w:val="clear" w:color="auto" w:fill="E1DFDD"/>
    </w:rPr>
  </w:style>
  <w:style w:type="paragraph" w:customStyle="1" w:styleId="PersonalName">
    <w:name w:val="Personal Name"/>
    <w:basedOn w:val="Title"/>
    <w:rsid w:val="00AC28CB"/>
    <w:rPr>
      <w:b/>
      <w:caps/>
      <w:color w:val="000000"/>
      <w:sz w:val="28"/>
      <w:szCs w:val="2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C28CB"/>
    <w:rPr>
      <w:b/>
      <w:bCs/>
      <w:smallCaps/>
      <w:color w:val="0E2841" w:themeColor="text2"/>
      <w:spacing w:val="10"/>
      <w:sz w:val="18"/>
      <w:szCs w:val="18"/>
    </w:rPr>
  </w:style>
  <w:style w:type="character" w:styleId="Strong">
    <w:name w:val="Strong"/>
    <w:uiPriority w:val="22"/>
    <w:qFormat/>
    <w:rsid w:val="00AC28CB"/>
    <w:rPr>
      <w:b/>
      <w:bCs/>
      <w:spacing w:val="0"/>
    </w:rPr>
  </w:style>
  <w:style w:type="character" w:styleId="Emphasis">
    <w:name w:val="Emphasis"/>
    <w:uiPriority w:val="20"/>
    <w:qFormat/>
    <w:rsid w:val="00AC28C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AC28C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C28CB"/>
    <w:rPr>
      <w:color w:val="5A5A5A" w:themeColor="text1" w:themeTint="A5"/>
    </w:rPr>
  </w:style>
  <w:style w:type="character" w:styleId="SubtleEmphasis">
    <w:name w:val="Subtle Emphasis"/>
    <w:uiPriority w:val="19"/>
    <w:qFormat/>
    <w:rsid w:val="00AC28CB"/>
    <w:rPr>
      <w:smallCaps/>
      <w:dstrike w:val="0"/>
      <w:color w:val="5A5A5A" w:themeColor="text1" w:themeTint="A5"/>
      <w:vertAlign w:val="baseline"/>
    </w:rPr>
  </w:style>
  <w:style w:type="character" w:styleId="SubtleReference">
    <w:name w:val="Subtle Reference"/>
    <w:uiPriority w:val="31"/>
    <w:qFormat/>
    <w:rsid w:val="00AC28C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BookTitle">
    <w:name w:val="Book Title"/>
    <w:uiPriority w:val="33"/>
    <w:qFormat/>
    <w:rsid w:val="00AC28CB"/>
    <w:rPr>
      <w:rFonts w:asciiTheme="majorHAnsi" w:eastAsiaTheme="majorEastAsia" w:hAnsiTheme="majorHAnsi" w:cstheme="majorBidi"/>
      <w:b/>
      <w:bCs/>
      <w:smallCaps/>
      <w:color w:val="0A1D30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28C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abilityexams@ccny.cuny.edu" TargetMode="External"/><Relationship Id="rId3" Type="http://schemas.openxmlformats.org/officeDocument/2006/relationships/styles" Target="styles.xml"/><Relationship Id="rId7" Type="http://schemas.openxmlformats.org/officeDocument/2006/relationships/hyperlink" Target="https://cuny-accommodate.symplicit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ccessabilityexams@ccny.cun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08164E-D327-1542-9B83-372CA9BEF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Gaines</dc:creator>
  <cp:keywords/>
  <dc:description/>
  <cp:lastModifiedBy>Joseph Gaines</cp:lastModifiedBy>
  <cp:revision>2</cp:revision>
  <dcterms:created xsi:type="dcterms:W3CDTF">2026-09-04T16:10:00Z</dcterms:created>
  <dcterms:modified xsi:type="dcterms:W3CDTF">2026-09-08T13:51:00Z</dcterms:modified>
</cp:coreProperties>
</file>