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FB" w:rsidRPr="00706F6D" w:rsidRDefault="00F471FB">
      <w:pPr>
        <w:pStyle w:val="Heading2"/>
        <w:tabs>
          <w:tab w:val="left" w:pos="7020"/>
        </w:tabs>
        <w:jc w:val="center"/>
        <w:rPr>
          <w:sz w:val="24"/>
        </w:rPr>
      </w:pPr>
      <w:r w:rsidRPr="00706F6D">
        <w:rPr>
          <w:b w:val="0"/>
          <w:sz w:val="24"/>
        </w:rPr>
        <w:t xml:space="preserve">  </w:t>
      </w:r>
      <w:r w:rsidR="007617A3">
        <w:rPr>
          <w:b w:val="0"/>
          <w:noProof/>
          <w:sz w:val="24"/>
        </w:rPr>
        <w:drawing>
          <wp:inline distT="0" distB="0" distL="0" distR="0">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F471FB" w:rsidRPr="00706F6D" w:rsidRDefault="00F471FB"/>
    <w:p w:rsidR="00F471FB" w:rsidRPr="00706F6D" w:rsidRDefault="00F471FB">
      <w:pPr>
        <w:pStyle w:val="Heading2"/>
        <w:jc w:val="center"/>
        <w:rPr>
          <w:sz w:val="24"/>
        </w:rPr>
      </w:pPr>
      <w:r w:rsidRPr="00706F6D">
        <w:rPr>
          <w:sz w:val="24"/>
        </w:rPr>
        <w:t>CITY COLLEGE of NEW YORK</w:t>
      </w:r>
    </w:p>
    <w:p w:rsidR="00F471FB" w:rsidRPr="00706F6D" w:rsidRDefault="00F471FB">
      <w:pPr>
        <w:pStyle w:val="Heading2"/>
        <w:jc w:val="center"/>
        <w:rPr>
          <w:sz w:val="24"/>
        </w:rPr>
      </w:pPr>
      <w:r w:rsidRPr="00706F6D">
        <w:rPr>
          <w:sz w:val="24"/>
        </w:rPr>
        <w:t>City University of New York</w:t>
      </w:r>
    </w:p>
    <w:p w:rsidR="00F471FB" w:rsidRPr="00706F6D" w:rsidRDefault="00F471FB">
      <w:pPr>
        <w:pStyle w:val="BodyText"/>
        <w:rPr>
          <w:i w:val="0"/>
        </w:rPr>
      </w:pPr>
    </w:p>
    <w:p w:rsidR="00F471FB" w:rsidRPr="00706F6D" w:rsidRDefault="00F471FB">
      <w:pPr>
        <w:pStyle w:val="BodyText"/>
        <w:rPr>
          <w:rFonts w:ascii="Arial" w:hAnsi="Arial"/>
          <w:b/>
          <w:i w:val="0"/>
        </w:rPr>
      </w:pPr>
      <w:r w:rsidRPr="00706F6D">
        <w:rPr>
          <w:rFonts w:ascii="Arial" w:hAnsi="Arial"/>
          <w:b/>
          <w:i w:val="0"/>
        </w:rPr>
        <w:t xml:space="preserve">FIQWS Proposal:  </w:t>
      </w:r>
    </w:p>
    <w:p w:rsidR="006F3D17" w:rsidRPr="00706F6D" w:rsidRDefault="00F471FB" w:rsidP="003534FD">
      <w:pPr>
        <w:pStyle w:val="BodyText"/>
        <w:ind w:right="-450"/>
        <w:rPr>
          <w:rFonts w:ascii="Arial" w:hAnsi="Arial"/>
          <w:i w:val="0"/>
          <w:szCs w:val="22"/>
        </w:rPr>
      </w:pPr>
      <w:r w:rsidRPr="00706F6D">
        <w:rPr>
          <w:rFonts w:ascii="Arial" w:hAnsi="Arial"/>
          <w:i w:val="0"/>
          <w:szCs w:val="22"/>
        </w:rPr>
        <w:t>Before completing this pr</w:t>
      </w:r>
      <w:r w:rsidR="00E33551">
        <w:rPr>
          <w:rFonts w:ascii="Arial" w:hAnsi="Arial"/>
          <w:i w:val="0"/>
          <w:szCs w:val="22"/>
        </w:rPr>
        <w:t>oposal, please read</w:t>
      </w:r>
      <w:r w:rsidRPr="00706F6D">
        <w:rPr>
          <w:rFonts w:ascii="Arial" w:hAnsi="Arial"/>
          <w:i w:val="0"/>
          <w:szCs w:val="22"/>
        </w:rPr>
        <w:t xml:space="preserve"> Guidelines for Topic and Composition Instructors</w:t>
      </w:r>
      <w:r w:rsidR="00E33551">
        <w:rPr>
          <w:rFonts w:ascii="Arial" w:hAnsi="Arial"/>
          <w:i w:val="0"/>
          <w:szCs w:val="22"/>
        </w:rPr>
        <w:t xml:space="preserve"> </w:t>
      </w:r>
      <w:r w:rsidR="00C10216">
        <w:rPr>
          <w:rFonts w:ascii="Arial" w:hAnsi="Arial"/>
          <w:i w:val="0"/>
          <w:szCs w:val="22"/>
        </w:rPr>
        <w:t xml:space="preserve">at the end of </w:t>
      </w:r>
      <w:r w:rsidR="00E33551">
        <w:rPr>
          <w:rFonts w:ascii="Arial" w:hAnsi="Arial"/>
          <w:i w:val="0"/>
          <w:szCs w:val="22"/>
        </w:rPr>
        <w:t>this form</w:t>
      </w:r>
      <w:r w:rsidRPr="00706F6D">
        <w:rPr>
          <w:rFonts w:ascii="Arial" w:hAnsi="Arial"/>
          <w:i w:val="0"/>
          <w:szCs w:val="22"/>
        </w:rPr>
        <w:t>.</w:t>
      </w:r>
      <w:r w:rsidR="003534FD">
        <w:rPr>
          <w:rFonts w:ascii="Arial" w:hAnsi="Arial"/>
          <w:i w:val="0"/>
          <w:szCs w:val="22"/>
        </w:rPr>
        <w:t xml:space="preserve"> </w:t>
      </w:r>
      <w:r w:rsidR="008F2B5D" w:rsidRPr="00706F6D">
        <w:rPr>
          <w:rFonts w:ascii="Arial" w:hAnsi="Arial"/>
          <w:i w:val="0"/>
          <w:szCs w:val="22"/>
        </w:rPr>
        <w:t>Although</w:t>
      </w:r>
      <w:r w:rsidR="006F3D17" w:rsidRPr="00706F6D">
        <w:rPr>
          <w:rFonts w:ascii="Arial" w:hAnsi="Arial"/>
          <w:i w:val="0"/>
          <w:szCs w:val="22"/>
        </w:rPr>
        <w:t xml:space="preserve"> the topic instructor presents the proposa</w:t>
      </w:r>
      <w:r w:rsidR="008F2B5D" w:rsidRPr="00706F6D">
        <w:rPr>
          <w:rFonts w:ascii="Arial" w:hAnsi="Arial"/>
          <w:i w:val="0"/>
          <w:szCs w:val="22"/>
        </w:rPr>
        <w:t>l, it is with an understanding that the syllabus will be developed in coordination with the composition instructor.</w:t>
      </w:r>
    </w:p>
    <w:p w:rsidR="003534FD" w:rsidRPr="00706F6D" w:rsidRDefault="003534FD" w:rsidP="003534FD">
      <w:pPr>
        <w:pStyle w:val="BodyText"/>
        <w:rPr>
          <w:rFonts w:ascii="Arial" w:hAnsi="Arial"/>
          <w:i w:val="0"/>
          <w:szCs w:val="22"/>
        </w:rPr>
      </w:pPr>
      <w:r w:rsidRPr="00706F6D">
        <w:rPr>
          <w:rFonts w:ascii="Arial" w:hAnsi="Arial"/>
          <w:i w:val="0"/>
          <w:szCs w:val="22"/>
        </w:rPr>
        <w:t>Email your c</w:t>
      </w:r>
      <w:r>
        <w:rPr>
          <w:rFonts w:ascii="Arial" w:hAnsi="Arial"/>
          <w:i w:val="0"/>
          <w:szCs w:val="22"/>
        </w:rPr>
        <w:t xml:space="preserve">ourse proposal to: Ana Vasovic </w:t>
      </w:r>
      <w:r w:rsidR="00536790">
        <w:rPr>
          <w:rFonts w:ascii="Arial" w:hAnsi="Arial"/>
          <w:i w:val="0"/>
          <w:szCs w:val="22"/>
        </w:rPr>
        <w:t>at</w:t>
      </w:r>
      <w:r w:rsidRPr="00706F6D">
        <w:rPr>
          <w:rFonts w:ascii="Arial" w:hAnsi="Arial"/>
          <w:i w:val="0"/>
          <w:szCs w:val="22"/>
        </w:rPr>
        <w:t xml:space="preserve"> </w:t>
      </w:r>
      <w:hyperlink r:id="rId10" w:history="1">
        <w:r w:rsidRPr="00706F6D">
          <w:rPr>
            <w:rStyle w:val="Hyperlink"/>
            <w:rFonts w:ascii="Arial" w:hAnsi="Arial"/>
            <w:i w:val="0"/>
            <w:color w:val="auto"/>
            <w:szCs w:val="22"/>
          </w:rPr>
          <w:t>avasovic@ccny.cuny.edu</w:t>
        </w:r>
      </w:hyperlink>
      <w:r w:rsidRPr="00706F6D">
        <w:rPr>
          <w:rFonts w:ascii="Arial" w:hAnsi="Arial"/>
          <w:i w:val="0"/>
          <w:szCs w:val="22"/>
        </w:rPr>
        <w:t xml:space="preserve"> </w:t>
      </w:r>
    </w:p>
    <w:p w:rsidR="003534FD" w:rsidRDefault="003534FD" w:rsidP="003534FD">
      <w:pPr>
        <w:rPr>
          <w:rFonts w:ascii="Arial" w:hAnsi="Arial"/>
          <w:b/>
          <w:sz w:val="22"/>
        </w:rPr>
      </w:pPr>
    </w:p>
    <w:p w:rsidR="003534FD" w:rsidRPr="00706F6D" w:rsidRDefault="003534FD" w:rsidP="003534FD">
      <w:pPr>
        <w:rPr>
          <w:rFonts w:ascii="Arial" w:hAnsi="Arial"/>
          <w:b/>
          <w:sz w:val="22"/>
          <w:u w:val="single"/>
        </w:rPr>
      </w:pPr>
      <w:r w:rsidRPr="00706F6D">
        <w:rPr>
          <w:rFonts w:ascii="Arial" w:hAnsi="Arial"/>
          <w:b/>
          <w:sz w:val="22"/>
        </w:rPr>
        <w:t xml:space="preserve">Proposal made by: </w:t>
      </w:r>
    </w:p>
    <w:p w:rsidR="00F471FB" w:rsidRPr="00706F6D" w:rsidRDefault="00F471FB">
      <w:pPr>
        <w:tabs>
          <w:tab w:val="left" w:pos="1620"/>
        </w:tabs>
        <w:rPr>
          <w:rFonts w:ascii="Arial" w:hAnsi="Arial"/>
          <w:b/>
          <w:sz w:val="22"/>
        </w:rPr>
      </w:pPr>
      <w:r w:rsidRPr="00706F6D">
        <w:rPr>
          <w:rFonts w:ascii="Arial" w:hAnsi="Arial"/>
          <w:b/>
          <w:sz w:val="22"/>
        </w:rPr>
        <w:t xml:space="preserve">Course Name: </w:t>
      </w:r>
    </w:p>
    <w:p w:rsidR="00F471FB" w:rsidRPr="00706F6D" w:rsidRDefault="00F471FB">
      <w:pPr>
        <w:tabs>
          <w:tab w:val="left" w:pos="1620"/>
        </w:tabs>
        <w:rPr>
          <w:rFonts w:ascii="Arial" w:hAnsi="Arial"/>
          <w:b/>
          <w:sz w:val="22"/>
        </w:rPr>
      </w:pPr>
      <w:r w:rsidRPr="00706F6D">
        <w:rPr>
          <w:rFonts w:ascii="Arial" w:hAnsi="Arial"/>
          <w:b/>
          <w:sz w:val="22"/>
        </w:rPr>
        <w:t xml:space="preserve"> </w:t>
      </w:r>
    </w:p>
    <w:p w:rsidR="00F471FB" w:rsidRPr="00706F6D" w:rsidRDefault="00F471FB">
      <w:pPr>
        <w:ind w:left="270" w:hanging="270"/>
        <w:rPr>
          <w:rFonts w:ascii="Arial" w:hAnsi="Arial"/>
          <w:b/>
          <w:sz w:val="22"/>
          <w:lang w:val="fr-FR"/>
        </w:rPr>
      </w:pPr>
      <w:r w:rsidRPr="00706F6D">
        <w:rPr>
          <w:rFonts w:ascii="Arial" w:hAnsi="Arial"/>
          <w:b/>
          <w:sz w:val="22"/>
          <w:lang w:val="fr-FR"/>
        </w:rPr>
        <w:t>1. Course Information</w:t>
      </w:r>
    </w:p>
    <w:p w:rsidR="00F471FB" w:rsidRPr="00706F6D" w:rsidRDefault="00F471FB">
      <w:pPr>
        <w:ind w:left="270" w:hanging="270"/>
        <w:rPr>
          <w:rFonts w:ascii="Arial" w:hAnsi="Arial"/>
          <w:sz w:val="22"/>
          <w:lang w:val="fr-FR"/>
        </w:rPr>
      </w:pPr>
    </w:p>
    <w:p w:rsidR="00F471FB" w:rsidRPr="00706F6D" w:rsidRDefault="00F471FB">
      <w:pPr>
        <w:ind w:left="270" w:hanging="270"/>
        <w:rPr>
          <w:rFonts w:ascii="Arial" w:hAnsi="Arial"/>
          <w:i/>
          <w:sz w:val="22"/>
          <w:lang w:val="fr-FR"/>
        </w:rPr>
      </w:pPr>
      <w:r w:rsidRPr="00706F6D">
        <w:rPr>
          <w:rFonts w:ascii="Arial" w:hAnsi="Arial"/>
          <w:i/>
          <w:sz w:val="22"/>
          <w:lang w:val="fr-FR"/>
        </w:rPr>
        <w:t xml:space="preserve">a) Course Description (For </w:t>
      </w:r>
      <w:r w:rsidRPr="00536790">
        <w:rPr>
          <w:rFonts w:ascii="Arial" w:hAnsi="Arial"/>
          <w:i/>
          <w:sz w:val="22"/>
        </w:rPr>
        <w:t>Committee</w:t>
      </w:r>
      <w:r w:rsidRPr="00706F6D">
        <w:rPr>
          <w:rFonts w:ascii="Arial" w:hAnsi="Arial"/>
          <w:i/>
          <w:sz w:val="22"/>
          <w:lang w:val="fr-FR"/>
        </w:rPr>
        <w:t xml:space="preserve">): </w:t>
      </w:r>
    </w:p>
    <w:p w:rsidR="00F471FB" w:rsidRPr="00706F6D" w:rsidRDefault="00F471FB">
      <w:pPr>
        <w:ind w:left="270" w:hanging="270"/>
        <w:rPr>
          <w:rFonts w:ascii="Arial" w:hAnsi="Arial"/>
          <w:sz w:val="22"/>
          <w:lang w:val="fr-FR"/>
        </w:rPr>
      </w:pPr>
    </w:p>
    <w:p w:rsidR="00F471FB" w:rsidRDefault="00F471FB">
      <w:pPr>
        <w:ind w:left="270" w:hanging="270"/>
        <w:rPr>
          <w:rFonts w:ascii="Arial" w:hAnsi="Arial"/>
          <w:sz w:val="22"/>
          <w:lang w:val="fr-FR"/>
        </w:rPr>
      </w:pPr>
    </w:p>
    <w:p w:rsidR="00E33551" w:rsidRDefault="00E33551">
      <w:pPr>
        <w:ind w:left="270" w:hanging="270"/>
        <w:rPr>
          <w:rFonts w:ascii="Arial" w:hAnsi="Arial"/>
          <w:sz w:val="22"/>
          <w:lang w:val="fr-FR"/>
        </w:rPr>
      </w:pPr>
    </w:p>
    <w:p w:rsidR="00E33551" w:rsidRPr="00706F6D" w:rsidRDefault="00E33551">
      <w:pPr>
        <w:ind w:left="270" w:hanging="270"/>
        <w:rPr>
          <w:rFonts w:ascii="Arial" w:hAnsi="Arial"/>
          <w:sz w:val="22"/>
          <w:lang w:val="fr-FR"/>
        </w:rPr>
      </w:pPr>
    </w:p>
    <w:p w:rsidR="00F471FB" w:rsidRPr="00706F6D" w:rsidRDefault="00F471FB">
      <w:pPr>
        <w:ind w:left="270" w:hanging="270"/>
        <w:rPr>
          <w:rFonts w:ascii="Arial" w:hAnsi="Arial"/>
          <w:sz w:val="22"/>
          <w:lang w:val="fr-FR"/>
        </w:rPr>
      </w:pPr>
    </w:p>
    <w:p w:rsidR="00F471FB" w:rsidRDefault="00F471FB">
      <w:pPr>
        <w:ind w:left="270" w:hanging="270"/>
        <w:rPr>
          <w:rFonts w:ascii="Arial" w:hAnsi="Arial"/>
          <w:i/>
          <w:sz w:val="22"/>
          <w:lang w:val="fr-FR"/>
        </w:rPr>
      </w:pPr>
      <w:r w:rsidRPr="00706F6D">
        <w:rPr>
          <w:rFonts w:ascii="Arial" w:hAnsi="Arial"/>
          <w:i/>
          <w:sz w:val="22"/>
          <w:lang w:val="fr-FR"/>
        </w:rPr>
        <w:t xml:space="preserve">b) Course Description (For New </w:t>
      </w:r>
      <w:r w:rsidRPr="00536790">
        <w:rPr>
          <w:rFonts w:ascii="Arial" w:hAnsi="Arial"/>
          <w:i/>
          <w:sz w:val="22"/>
        </w:rPr>
        <w:t>Freshmen</w:t>
      </w:r>
      <w:r w:rsidRPr="00706F6D">
        <w:rPr>
          <w:rFonts w:ascii="Arial" w:hAnsi="Arial"/>
          <w:i/>
          <w:sz w:val="22"/>
          <w:lang w:val="fr-FR"/>
        </w:rPr>
        <w:t>) :</w:t>
      </w:r>
    </w:p>
    <w:p w:rsidR="00E33551" w:rsidRDefault="00E33551">
      <w:pPr>
        <w:ind w:left="270" w:hanging="270"/>
        <w:rPr>
          <w:rFonts w:ascii="Arial" w:hAnsi="Arial"/>
          <w:i/>
          <w:sz w:val="22"/>
          <w:lang w:val="fr-FR"/>
        </w:rPr>
      </w:pPr>
    </w:p>
    <w:p w:rsidR="00E33551" w:rsidRDefault="00E33551">
      <w:pPr>
        <w:ind w:left="270" w:hanging="270"/>
        <w:rPr>
          <w:rFonts w:ascii="Arial" w:hAnsi="Arial"/>
          <w:i/>
          <w:sz w:val="22"/>
          <w:lang w:val="fr-FR"/>
        </w:rPr>
      </w:pPr>
    </w:p>
    <w:p w:rsidR="00E33551" w:rsidRDefault="00E33551">
      <w:pPr>
        <w:ind w:left="270" w:hanging="270"/>
        <w:rPr>
          <w:rFonts w:ascii="Arial" w:hAnsi="Arial"/>
          <w:i/>
          <w:sz w:val="22"/>
          <w:lang w:val="fr-FR"/>
        </w:rPr>
      </w:pPr>
    </w:p>
    <w:p w:rsidR="00E33551" w:rsidRDefault="00E33551">
      <w:pPr>
        <w:ind w:left="270" w:hanging="270"/>
        <w:rPr>
          <w:rFonts w:ascii="Arial" w:hAnsi="Arial"/>
          <w:i/>
          <w:sz w:val="22"/>
          <w:lang w:val="fr-FR"/>
        </w:rPr>
      </w:pPr>
    </w:p>
    <w:p w:rsidR="00E33551" w:rsidRPr="00706F6D" w:rsidRDefault="00E33551">
      <w:pPr>
        <w:ind w:left="270" w:hanging="270"/>
        <w:rPr>
          <w:rFonts w:ascii="Arial" w:hAnsi="Arial"/>
          <w:i/>
          <w:sz w:val="22"/>
          <w:lang w:val="fr-FR"/>
        </w:rPr>
      </w:pPr>
    </w:p>
    <w:p w:rsidR="00F471FB" w:rsidRPr="00706F6D" w:rsidRDefault="00F471FB">
      <w:pPr>
        <w:ind w:left="540" w:hanging="270"/>
        <w:rPr>
          <w:rFonts w:ascii="Arial" w:hAnsi="Arial"/>
          <w:sz w:val="22"/>
        </w:rPr>
      </w:pPr>
    </w:p>
    <w:p w:rsidR="00F471FB" w:rsidRDefault="00F471FB" w:rsidP="003534FD">
      <w:pPr>
        <w:ind w:right="-450"/>
        <w:rPr>
          <w:rFonts w:ascii="Arial" w:hAnsi="Arial"/>
          <w:i/>
          <w:sz w:val="22"/>
        </w:rPr>
      </w:pPr>
      <w:r w:rsidRPr="00706F6D">
        <w:rPr>
          <w:rFonts w:ascii="Arial" w:hAnsi="Arial"/>
          <w:i/>
          <w:sz w:val="22"/>
        </w:rPr>
        <w:t>c) Principal Readings (please be as specific as possible</w:t>
      </w:r>
      <w:r w:rsidR="00B644AB" w:rsidRPr="00706F6D">
        <w:rPr>
          <w:rFonts w:ascii="Arial" w:hAnsi="Arial"/>
          <w:i/>
          <w:sz w:val="22"/>
        </w:rPr>
        <w:t xml:space="preserve"> and explain how they relate to the topic</w:t>
      </w:r>
      <w:r w:rsidRPr="00706F6D">
        <w:rPr>
          <w:rFonts w:ascii="Arial" w:hAnsi="Arial"/>
          <w:i/>
          <w:sz w:val="22"/>
        </w:rPr>
        <w:t xml:space="preserve">): </w:t>
      </w:r>
    </w:p>
    <w:p w:rsidR="00E33551" w:rsidRDefault="00E33551">
      <w:pPr>
        <w:rPr>
          <w:rFonts w:ascii="Arial" w:hAnsi="Arial"/>
          <w:i/>
          <w:sz w:val="22"/>
        </w:rPr>
      </w:pPr>
    </w:p>
    <w:p w:rsidR="00E33551" w:rsidRDefault="00E33551">
      <w:pPr>
        <w:rPr>
          <w:rFonts w:ascii="Arial" w:hAnsi="Arial"/>
          <w:i/>
          <w:sz w:val="22"/>
        </w:rPr>
      </w:pPr>
    </w:p>
    <w:p w:rsidR="00E33551" w:rsidRPr="00706F6D" w:rsidRDefault="00E33551">
      <w:pPr>
        <w:rPr>
          <w:rFonts w:ascii="Arial" w:hAnsi="Arial"/>
          <w:i/>
          <w:sz w:val="22"/>
        </w:rPr>
      </w:pPr>
    </w:p>
    <w:p w:rsidR="00F471FB" w:rsidRPr="00706F6D" w:rsidRDefault="00F471FB">
      <w:pPr>
        <w:ind w:left="540"/>
        <w:rPr>
          <w:rFonts w:ascii="Arial" w:hAnsi="Arial"/>
          <w:i/>
          <w:sz w:val="22"/>
        </w:rPr>
      </w:pPr>
    </w:p>
    <w:p w:rsidR="00E33551" w:rsidRPr="00706F6D" w:rsidRDefault="00E33551">
      <w:pPr>
        <w:pStyle w:val="BodyTextIndent2"/>
        <w:ind w:left="360" w:firstLine="0"/>
        <w:rPr>
          <w:rFonts w:ascii="Arial" w:hAnsi="Arial"/>
          <w:i/>
          <w:color w:val="auto"/>
          <w:sz w:val="22"/>
        </w:rPr>
      </w:pPr>
    </w:p>
    <w:p w:rsidR="00F471FB" w:rsidRPr="00706F6D" w:rsidRDefault="003534FD">
      <w:pPr>
        <w:pStyle w:val="BodyTextIndent2"/>
        <w:ind w:left="0" w:firstLine="0"/>
        <w:rPr>
          <w:rFonts w:ascii="Arial" w:hAnsi="Arial"/>
          <w:i/>
          <w:color w:val="auto"/>
          <w:sz w:val="22"/>
        </w:rPr>
      </w:pPr>
      <w:r>
        <w:rPr>
          <w:rFonts w:ascii="Arial" w:hAnsi="Arial"/>
          <w:i/>
          <w:color w:val="auto"/>
          <w:sz w:val="22"/>
        </w:rPr>
        <w:t>d</w:t>
      </w:r>
      <w:r w:rsidR="00F471FB" w:rsidRPr="00706F6D">
        <w:rPr>
          <w:rFonts w:ascii="Arial" w:hAnsi="Arial"/>
          <w:i/>
          <w:color w:val="auto"/>
          <w:sz w:val="22"/>
        </w:rPr>
        <w:t xml:space="preserve">) Course Learning Outcomes: </w:t>
      </w:r>
    </w:p>
    <w:p w:rsidR="00706F6D" w:rsidRDefault="00706F6D" w:rsidP="00282134">
      <w:pPr>
        <w:pStyle w:val="BodyTextIndent2"/>
        <w:ind w:left="0" w:right="-720" w:firstLine="0"/>
        <w:rPr>
          <w:rFonts w:ascii="Arial" w:hAnsi="Arial"/>
          <w:color w:val="auto"/>
          <w:sz w:val="20"/>
        </w:rPr>
      </w:pPr>
    </w:p>
    <w:p w:rsidR="00396293" w:rsidRPr="003534FD" w:rsidRDefault="00396293" w:rsidP="003534FD">
      <w:pPr>
        <w:pStyle w:val="ListParagraph"/>
        <w:numPr>
          <w:ilvl w:val="0"/>
          <w:numId w:val="41"/>
        </w:numPr>
        <w:tabs>
          <w:tab w:val="left" w:pos="360"/>
        </w:tabs>
        <w:ind w:left="450" w:right="-720"/>
        <w:rPr>
          <w:rFonts w:ascii="Arial" w:hAnsi="Arial"/>
          <w:i/>
          <w:sz w:val="22"/>
          <w:szCs w:val="22"/>
        </w:rPr>
      </w:pPr>
      <w:r w:rsidRPr="003534FD">
        <w:rPr>
          <w:rFonts w:ascii="Arial" w:hAnsi="Arial"/>
          <w:i/>
          <w:sz w:val="22"/>
          <w:szCs w:val="22"/>
        </w:rPr>
        <w:t>Composition section Learning Outcomes:</w:t>
      </w:r>
    </w:p>
    <w:p w:rsidR="00396293" w:rsidRDefault="00396293" w:rsidP="008A7AA3">
      <w:pPr>
        <w:ind w:right="-720"/>
        <w:rPr>
          <w:rFonts w:ascii="Arial" w:hAnsi="Arial"/>
        </w:rPr>
      </w:pPr>
    </w:p>
    <w:p w:rsidR="008A7AA3" w:rsidRPr="008A7AA3" w:rsidRDefault="008A7AA3" w:rsidP="008A7AA3">
      <w:pPr>
        <w:ind w:right="-720"/>
        <w:rPr>
          <w:rFonts w:ascii="Arial" w:hAnsi="Arial"/>
        </w:rPr>
      </w:pPr>
      <w:r>
        <w:rPr>
          <w:rFonts w:ascii="Arial" w:hAnsi="Arial"/>
        </w:rPr>
        <w:t xml:space="preserve">The following </w:t>
      </w:r>
      <w:r w:rsidRPr="008A7AA3">
        <w:rPr>
          <w:rFonts w:ascii="Arial" w:hAnsi="Arial"/>
        </w:rPr>
        <w:t xml:space="preserve">learning outcomes </w:t>
      </w:r>
      <w:r>
        <w:rPr>
          <w:rFonts w:ascii="Arial" w:hAnsi="Arial"/>
        </w:rPr>
        <w:t>have been adopted for all FIQWS composition sections:</w:t>
      </w:r>
    </w:p>
    <w:p w:rsidR="008A7AA3" w:rsidRPr="008A7AA3" w:rsidRDefault="008A7AA3" w:rsidP="008A7AA3">
      <w:pPr>
        <w:rPr>
          <w:rFonts w:ascii="Arial" w:hAnsi="Arial"/>
        </w:rPr>
      </w:pPr>
    </w:p>
    <w:p w:rsidR="008A7AA3" w:rsidRPr="008A7AA3" w:rsidRDefault="008A7AA3" w:rsidP="008A7AA3">
      <w:pPr>
        <w:pStyle w:val="BodyTextIndent2"/>
        <w:ind w:left="360"/>
        <w:rPr>
          <w:rFonts w:ascii="Arial" w:hAnsi="Arial"/>
          <w:color w:val="auto"/>
          <w:sz w:val="20"/>
        </w:rPr>
      </w:pPr>
      <w:r w:rsidRPr="008A7AA3">
        <w:rPr>
          <w:rFonts w:ascii="Arial" w:hAnsi="Arial"/>
          <w:color w:val="auto"/>
          <w:sz w:val="20"/>
        </w:rPr>
        <w:t>Students successfully completing this course will demonstrate ability to:</w:t>
      </w:r>
    </w:p>
    <w:p w:rsidR="008A7AA3" w:rsidRPr="008A7AA3" w:rsidRDefault="008A7AA3" w:rsidP="008A7AA3">
      <w:pPr>
        <w:pStyle w:val="BodyTextIndent2"/>
        <w:ind w:left="360"/>
        <w:rPr>
          <w:rFonts w:ascii="Arial" w:hAnsi="Arial"/>
          <w:color w:val="auto"/>
          <w:sz w:val="20"/>
        </w:rPr>
      </w:pPr>
    </w:p>
    <w:p w:rsidR="008A7AA3" w:rsidRPr="008A7AA3" w:rsidRDefault="008A7AA3" w:rsidP="008A7AA3">
      <w:pPr>
        <w:pStyle w:val="BodyTextIndent2"/>
        <w:ind w:left="360"/>
        <w:rPr>
          <w:rFonts w:ascii="Arial" w:hAnsi="Arial"/>
          <w:color w:val="auto"/>
          <w:sz w:val="20"/>
        </w:rPr>
      </w:pPr>
      <w:r w:rsidRPr="008A7AA3">
        <w:rPr>
          <w:rFonts w:ascii="Arial" w:hAnsi="Arial"/>
          <w:color w:val="auto"/>
          <w:sz w:val="20"/>
        </w:rPr>
        <w:t>•</w:t>
      </w:r>
      <w:r w:rsidRPr="008A7AA3">
        <w:rPr>
          <w:rFonts w:ascii="Arial" w:hAnsi="Arial"/>
          <w:color w:val="auto"/>
          <w:sz w:val="20"/>
        </w:rPr>
        <w:tab/>
        <w:t>Carry out essential steps in the writing process (note-taking, prewriting, organizing, composing, revising and proof-reading).</w:t>
      </w:r>
    </w:p>
    <w:p w:rsidR="008A7AA3" w:rsidRPr="008A7AA3" w:rsidRDefault="008A7AA3" w:rsidP="008A7AA3">
      <w:pPr>
        <w:pStyle w:val="BodyTextIndent2"/>
        <w:ind w:left="360"/>
        <w:rPr>
          <w:rFonts w:ascii="Arial" w:hAnsi="Arial"/>
          <w:color w:val="auto"/>
          <w:sz w:val="20"/>
        </w:rPr>
      </w:pPr>
      <w:r w:rsidRPr="008A7AA3">
        <w:rPr>
          <w:rFonts w:ascii="Arial" w:hAnsi="Arial"/>
          <w:color w:val="auto"/>
          <w:sz w:val="20"/>
        </w:rPr>
        <w:t>•</w:t>
      </w:r>
      <w:r w:rsidRPr="008A7AA3">
        <w:rPr>
          <w:rFonts w:ascii="Arial" w:hAnsi="Arial"/>
          <w:color w:val="auto"/>
          <w:sz w:val="20"/>
        </w:rPr>
        <w:tab/>
        <w:t xml:space="preserve">Write effectively using a number of rhetorical strategies and patterns, including argument, exposition, and comparison and contrast. </w:t>
      </w:r>
    </w:p>
    <w:p w:rsidR="008A7AA3" w:rsidRPr="008A7AA3" w:rsidRDefault="008A7AA3" w:rsidP="008A7AA3">
      <w:pPr>
        <w:pStyle w:val="BodyTextIndent2"/>
        <w:ind w:left="360"/>
        <w:rPr>
          <w:rFonts w:ascii="Arial" w:hAnsi="Arial"/>
          <w:color w:val="auto"/>
          <w:sz w:val="20"/>
        </w:rPr>
      </w:pPr>
      <w:r w:rsidRPr="008A7AA3">
        <w:rPr>
          <w:rFonts w:ascii="Arial" w:hAnsi="Arial"/>
          <w:color w:val="auto"/>
          <w:sz w:val="20"/>
        </w:rPr>
        <w:t>•</w:t>
      </w:r>
      <w:r w:rsidRPr="008A7AA3">
        <w:rPr>
          <w:rFonts w:ascii="Arial" w:hAnsi="Arial"/>
          <w:color w:val="auto"/>
          <w:sz w:val="20"/>
        </w:rPr>
        <w:tab/>
        <w:t>Demonstrate the ability to synthesize materials drawn from multiple sources using critical reflection and independent judgment.</w:t>
      </w:r>
    </w:p>
    <w:p w:rsidR="008A7AA3" w:rsidRPr="008A7AA3" w:rsidRDefault="008A7AA3" w:rsidP="008A7AA3">
      <w:pPr>
        <w:pStyle w:val="BodyTextIndent2"/>
        <w:ind w:left="360"/>
        <w:rPr>
          <w:rFonts w:ascii="Arial" w:hAnsi="Arial"/>
          <w:color w:val="auto"/>
          <w:sz w:val="20"/>
        </w:rPr>
      </w:pPr>
      <w:r w:rsidRPr="008A7AA3">
        <w:rPr>
          <w:rFonts w:ascii="Arial" w:hAnsi="Arial"/>
          <w:color w:val="auto"/>
          <w:sz w:val="20"/>
        </w:rPr>
        <w:lastRenderedPageBreak/>
        <w:t>•</w:t>
      </w:r>
      <w:r w:rsidRPr="008A7AA3">
        <w:rPr>
          <w:rFonts w:ascii="Arial" w:hAnsi="Arial"/>
          <w:color w:val="auto"/>
          <w:sz w:val="20"/>
        </w:rPr>
        <w:tab/>
        <w:t>Demonstrate an intermediate level of information literacy, including the ability to locate and critically evaluate relevant library and on-line resources.</w:t>
      </w:r>
    </w:p>
    <w:p w:rsidR="00096E76" w:rsidRPr="008A7AA3" w:rsidRDefault="008A7AA3" w:rsidP="008A7AA3">
      <w:pPr>
        <w:pStyle w:val="BodyTextIndent2"/>
        <w:ind w:left="360"/>
        <w:rPr>
          <w:rFonts w:ascii="Arial" w:hAnsi="Arial"/>
          <w:color w:val="auto"/>
          <w:sz w:val="20"/>
        </w:rPr>
      </w:pPr>
      <w:r w:rsidRPr="008A7AA3">
        <w:rPr>
          <w:rFonts w:ascii="Arial" w:hAnsi="Arial"/>
          <w:color w:val="auto"/>
          <w:sz w:val="20"/>
        </w:rPr>
        <w:t>•</w:t>
      </w:r>
      <w:r w:rsidRPr="008A7AA3">
        <w:rPr>
          <w:rFonts w:ascii="Arial" w:hAnsi="Arial"/>
          <w:color w:val="auto"/>
          <w:sz w:val="20"/>
        </w:rPr>
        <w:tab/>
        <w:t>Demonstrate the ability to write a research paper of 1,500 words that develops a central thesis coherently and in detail.</w:t>
      </w:r>
    </w:p>
    <w:p w:rsidR="00352E2C" w:rsidRDefault="00352E2C" w:rsidP="00282134">
      <w:pPr>
        <w:pStyle w:val="BodyTextIndent2"/>
        <w:ind w:left="360"/>
        <w:rPr>
          <w:rFonts w:ascii="Arial" w:hAnsi="Arial"/>
          <w:i/>
          <w:color w:val="auto"/>
          <w:sz w:val="22"/>
          <w:szCs w:val="22"/>
        </w:rPr>
      </w:pPr>
    </w:p>
    <w:p w:rsidR="00396293" w:rsidRPr="00677BFB" w:rsidRDefault="003534FD" w:rsidP="00282134">
      <w:pPr>
        <w:pStyle w:val="BodyTextIndent2"/>
        <w:ind w:left="360"/>
        <w:rPr>
          <w:rFonts w:ascii="Arial" w:hAnsi="Arial"/>
          <w:i/>
          <w:color w:val="FF0000"/>
          <w:sz w:val="22"/>
          <w:szCs w:val="22"/>
        </w:rPr>
      </w:pPr>
      <w:r>
        <w:rPr>
          <w:rFonts w:ascii="Arial" w:hAnsi="Arial"/>
          <w:i/>
          <w:color w:val="FF0000"/>
          <w:sz w:val="22"/>
          <w:szCs w:val="22"/>
        </w:rPr>
        <w:t xml:space="preserve">B. </w:t>
      </w:r>
      <w:r w:rsidR="00396293" w:rsidRPr="00677BFB">
        <w:rPr>
          <w:rFonts w:ascii="Arial" w:hAnsi="Arial"/>
          <w:i/>
          <w:color w:val="FF0000"/>
          <w:sz w:val="22"/>
          <w:szCs w:val="22"/>
        </w:rPr>
        <w:t>Topic section learning outcomes:</w:t>
      </w:r>
    </w:p>
    <w:p w:rsidR="00AF1849" w:rsidRPr="00677BFB" w:rsidRDefault="00AF1849" w:rsidP="00282134">
      <w:pPr>
        <w:pStyle w:val="BodyTextIndent2"/>
        <w:ind w:left="360"/>
        <w:rPr>
          <w:rFonts w:ascii="Arial" w:hAnsi="Arial"/>
          <w:i/>
          <w:color w:val="FF0000"/>
          <w:sz w:val="22"/>
          <w:szCs w:val="22"/>
        </w:rPr>
      </w:pPr>
    </w:p>
    <w:p w:rsidR="00396293" w:rsidRPr="00677BFB" w:rsidRDefault="00396293" w:rsidP="00396293">
      <w:pPr>
        <w:pStyle w:val="BodyTextIndent2"/>
        <w:ind w:left="90" w:right="-360" w:firstLine="0"/>
        <w:rPr>
          <w:rFonts w:ascii="Arial" w:hAnsi="Arial"/>
          <w:i/>
          <w:color w:val="FF0000"/>
          <w:sz w:val="20"/>
        </w:rPr>
      </w:pPr>
      <w:r w:rsidRPr="00677BFB">
        <w:rPr>
          <w:rFonts w:ascii="Arial" w:hAnsi="Arial"/>
          <w:i/>
          <w:color w:val="FF0000"/>
          <w:sz w:val="20"/>
        </w:rPr>
        <w:t>Select one of Pathways core categories learning outcomes (available at the end of this form) and paste here along with descriptions of assignments/activities that will address those learning outcomes</w:t>
      </w:r>
      <w:r w:rsidR="00C10216" w:rsidRPr="00677BFB">
        <w:rPr>
          <w:rFonts w:ascii="Arial" w:hAnsi="Arial"/>
          <w:i/>
          <w:color w:val="FF0000"/>
          <w:sz w:val="20"/>
        </w:rPr>
        <w:t xml:space="preserve"> </w:t>
      </w:r>
      <w:r w:rsidR="00AF1849" w:rsidRPr="00677BFB">
        <w:rPr>
          <w:rFonts w:ascii="Arial" w:hAnsi="Arial"/>
          <w:i/>
          <w:color w:val="FF0000"/>
          <w:sz w:val="20"/>
        </w:rPr>
        <w:t>(to be listed in the left column)</w:t>
      </w:r>
      <w:r w:rsidRPr="00677BFB">
        <w:rPr>
          <w:rFonts w:ascii="Arial" w:hAnsi="Arial"/>
          <w:i/>
          <w:color w:val="FF0000"/>
          <w:sz w:val="20"/>
        </w:rPr>
        <w:t>.</w:t>
      </w:r>
    </w:p>
    <w:p w:rsidR="00352E2C" w:rsidRPr="00AF1849" w:rsidRDefault="00396293" w:rsidP="00282134">
      <w:pPr>
        <w:pStyle w:val="BodyTextIndent2"/>
        <w:ind w:left="360"/>
        <w:rPr>
          <w:rFonts w:ascii="Arial" w:hAnsi="Arial"/>
          <w:color w:val="auto"/>
          <w:sz w:val="22"/>
          <w:szCs w:val="22"/>
        </w:rPr>
      </w:pPr>
      <w:r>
        <w:rPr>
          <w:rFonts w:ascii="Arial" w:hAnsi="Arial"/>
          <w:i/>
          <w:color w:val="auto"/>
          <w:sz w:val="22"/>
          <w:szCs w:val="22"/>
        </w:rPr>
        <w:t xml:space="preserve"> </w:t>
      </w:r>
    </w:p>
    <w:p w:rsidR="00AF1849" w:rsidRDefault="00AF1849" w:rsidP="00282134">
      <w:pPr>
        <w:pStyle w:val="BodyTextIndent2"/>
        <w:ind w:left="360"/>
        <w:rPr>
          <w:rFonts w:ascii="Arial" w:hAnsi="Arial"/>
          <w:color w:val="auto"/>
          <w:sz w:val="20"/>
        </w:rPr>
      </w:pPr>
    </w:p>
    <w:p w:rsidR="00396293" w:rsidRPr="00706F6D" w:rsidRDefault="00396293" w:rsidP="00282134">
      <w:pPr>
        <w:pStyle w:val="BodyTextIndent2"/>
        <w:ind w:left="360"/>
        <w:rPr>
          <w:rFonts w:ascii="Arial" w:hAnsi="Arial"/>
          <w:color w:val="auto"/>
          <w:sz w:val="20"/>
        </w:rPr>
      </w:pPr>
    </w:p>
    <w:p w:rsidR="00C10216" w:rsidRPr="00C10216" w:rsidRDefault="003534FD" w:rsidP="00C10216">
      <w:pPr>
        <w:pStyle w:val="BodyText"/>
        <w:rPr>
          <w:rFonts w:ascii="Arial" w:hAnsi="Arial"/>
          <w:i w:val="0"/>
        </w:rPr>
      </w:pPr>
      <w:r>
        <w:rPr>
          <w:rFonts w:ascii="Arial" w:hAnsi="Arial"/>
        </w:rPr>
        <w:t>e</w:t>
      </w:r>
      <w:r w:rsidR="00F471FB" w:rsidRPr="00706F6D">
        <w:rPr>
          <w:rFonts w:ascii="Arial" w:hAnsi="Arial"/>
        </w:rPr>
        <w:t xml:space="preserve">) </w:t>
      </w:r>
      <w:r w:rsidR="00C10216" w:rsidRPr="00C10216">
        <w:rPr>
          <w:rFonts w:ascii="Arial" w:hAnsi="Arial"/>
        </w:rPr>
        <w:t>Writing assignments (</w:t>
      </w:r>
      <w:r w:rsidR="00C10216" w:rsidRPr="00C10216">
        <w:rPr>
          <w:rFonts w:ascii="Arial" w:hAnsi="Arial"/>
          <w:b/>
        </w:rPr>
        <w:t>total required</w:t>
      </w:r>
      <w:r w:rsidR="00C10216" w:rsidRPr="00C10216">
        <w:rPr>
          <w:rFonts w:ascii="Arial" w:hAnsi="Arial"/>
        </w:rPr>
        <w:t>: 20-25 pages of polished, graded writing</w:t>
      </w:r>
      <w:r w:rsidR="00C10216" w:rsidRPr="00C10216">
        <w:rPr>
          <w:rFonts w:ascii="Arial" w:hAnsi="Arial"/>
          <w:i w:val="0"/>
        </w:rPr>
        <w:t>)</w:t>
      </w:r>
    </w:p>
    <w:p w:rsidR="00C10216" w:rsidRPr="00C10216" w:rsidRDefault="00C10216" w:rsidP="00C10216">
      <w:pPr>
        <w:ind w:left="540" w:right="-1080" w:hanging="270"/>
        <w:rPr>
          <w:rFonts w:ascii="Arial" w:hAnsi="Arial"/>
          <w:sz w:val="22"/>
        </w:rPr>
      </w:pPr>
    </w:p>
    <w:p w:rsidR="00C10216" w:rsidRDefault="003534FD" w:rsidP="00C10216">
      <w:pPr>
        <w:rPr>
          <w:rFonts w:ascii="Arial" w:hAnsi="Arial"/>
          <w:sz w:val="22"/>
        </w:rPr>
      </w:pPr>
      <w:r>
        <w:rPr>
          <w:rFonts w:ascii="Arial" w:hAnsi="Arial"/>
          <w:sz w:val="22"/>
        </w:rPr>
        <w:t xml:space="preserve">The following </w:t>
      </w:r>
      <w:r w:rsidR="0070304B">
        <w:rPr>
          <w:rFonts w:ascii="Arial" w:hAnsi="Arial"/>
          <w:sz w:val="22"/>
        </w:rPr>
        <w:t xml:space="preserve">assignment </w:t>
      </w:r>
      <w:r>
        <w:rPr>
          <w:rFonts w:ascii="Arial" w:hAnsi="Arial"/>
          <w:sz w:val="22"/>
        </w:rPr>
        <w:t xml:space="preserve">structure has been submitted to Pathways for approval. </w:t>
      </w:r>
      <w:r w:rsidR="0070304B">
        <w:rPr>
          <w:rFonts w:ascii="Arial" w:hAnsi="Arial"/>
          <w:sz w:val="22"/>
        </w:rPr>
        <w:t>If you are teaching an existing FIQWS that follows a different model, please consult with the Gen Ed office (avasovic@ccny.cuny.edu).</w:t>
      </w:r>
    </w:p>
    <w:p w:rsidR="003534FD" w:rsidRPr="00C10216" w:rsidRDefault="003534FD" w:rsidP="00C10216">
      <w:pPr>
        <w:rPr>
          <w:rFonts w:ascii="Arial" w:hAnsi="Arial"/>
          <w:sz w:val="22"/>
        </w:rPr>
      </w:pPr>
    </w:p>
    <w:p w:rsidR="00937712" w:rsidRPr="00937712" w:rsidRDefault="00937712" w:rsidP="00937712">
      <w:pPr>
        <w:rPr>
          <w:sz w:val="24"/>
          <w:szCs w:val="24"/>
        </w:rPr>
      </w:pPr>
      <w:proofErr w:type="gramStart"/>
      <w:r w:rsidRPr="00937712">
        <w:rPr>
          <w:sz w:val="24"/>
          <w:szCs w:val="24"/>
        </w:rPr>
        <w:t>Literacy Narrative (3pp.)</w:t>
      </w:r>
      <w:proofErr w:type="gramEnd"/>
      <w:r w:rsidRPr="00937712">
        <w:rPr>
          <w:sz w:val="24"/>
          <w:szCs w:val="24"/>
        </w:rPr>
        <w:tab/>
      </w:r>
      <w:r w:rsidRPr="00937712">
        <w:rPr>
          <w:sz w:val="24"/>
          <w:szCs w:val="24"/>
        </w:rPr>
        <w:tab/>
      </w:r>
      <w:r w:rsidRPr="00937712">
        <w:rPr>
          <w:sz w:val="24"/>
          <w:szCs w:val="24"/>
        </w:rPr>
        <w:tab/>
      </w:r>
      <w:r w:rsidRPr="00937712">
        <w:rPr>
          <w:sz w:val="24"/>
          <w:szCs w:val="24"/>
        </w:rPr>
        <w:tab/>
      </w:r>
      <w:r w:rsidRPr="00937712">
        <w:rPr>
          <w:sz w:val="24"/>
          <w:szCs w:val="24"/>
        </w:rPr>
        <w:tab/>
      </w:r>
      <w:r w:rsidRPr="00937712">
        <w:rPr>
          <w:sz w:val="24"/>
          <w:szCs w:val="24"/>
        </w:rPr>
        <w:tab/>
      </w:r>
    </w:p>
    <w:p w:rsidR="00937712" w:rsidRPr="00937712" w:rsidRDefault="00937712" w:rsidP="00937712">
      <w:pPr>
        <w:rPr>
          <w:sz w:val="24"/>
          <w:szCs w:val="24"/>
        </w:rPr>
      </w:pPr>
      <w:proofErr w:type="gramStart"/>
      <w:r w:rsidRPr="00937712">
        <w:rPr>
          <w:sz w:val="24"/>
          <w:szCs w:val="24"/>
        </w:rPr>
        <w:t>Summary and Response essay (3 pp.)</w:t>
      </w:r>
      <w:proofErr w:type="gramEnd"/>
      <w:r w:rsidRPr="00937712">
        <w:rPr>
          <w:sz w:val="24"/>
          <w:szCs w:val="24"/>
        </w:rPr>
        <w:tab/>
      </w:r>
      <w:r w:rsidRPr="00937712">
        <w:rPr>
          <w:sz w:val="24"/>
          <w:szCs w:val="24"/>
        </w:rPr>
        <w:tab/>
      </w:r>
      <w:r w:rsidRPr="00937712">
        <w:rPr>
          <w:sz w:val="24"/>
          <w:szCs w:val="24"/>
        </w:rPr>
        <w:tab/>
      </w:r>
      <w:r w:rsidRPr="00937712">
        <w:rPr>
          <w:sz w:val="24"/>
          <w:szCs w:val="24"/>
        </w:rPr>
        <w:tab/>
      </w:r>
      <w:r w:rsidRPr="00937712">
        <w:rPr>
          <w:sz w:val="24"/>
          <w:szCs w:val="24"/>
        </w:rPr>
        <w:tab/>
      </w:r>
    </w:p>
    <w:p w:rsidR="00937712" w:rsidRPr="00937712" w:rsidRDefault="00937712" w:rsidP="00937712">
      <w:pPr>
        <w:rPr>
          <w:sz w:val="24"/>
          <w:szCs w:val="24"/>
        </w:rPr>
      </w:pPr>
      <w:proofErr w:type="gramStart"/>
      <w:r w:rsidRPr="00937712">
        <w:rPr>
          <w:sz w:val="24"/>
          <w:szCs w:val="24"/>
        </w:rPr>
        <w:t>Expository Essay (4-5 pp.)</w:t>
      </w:r>
      <w:proofErr w:type="gramEnd"/>
      <w:r w:rsidRPr="00937712">
        <w:rPr>
          <w:sz w:val="24"/>
          <w:szCs w:val="24"/>
        </w:rPr>
        <w:tab/>
      </w:r>
      <w:r w:rsidRPr="00937712">
        <w:rPr>
          <w:sz w:val="24"/>
          <w:szCs w:val="24"/>
        </w:rPr>
        <w:tab/>
      </w:r>
      <w:r w:rsidRPr="00937712">
        <w:rPr>
          <w:sz w:val="24"/>
          <w:szCs w:val="24"/>
        </w:rPr>
        <w:tab/>
      </w:r>
      <w:r w:rsidRPr="00937712">
        <w:rPr>
          <w:sz w:val="24"/>
          <w:szCs w:val="24"/>
        </w:rPr>
        <w:tab/>
      </w:r>
      <w:r w:rsidRPr="00937712">
        <w:rPr>
          <w:sz w:val="24"/>
          <w:szCs w:val="24"/>
        </w:rPr>
        <w:tab/>
      </w:r>
      <w:r w:rsidRPr="00937712">
        <w:rPr>
          <w:sz w:val="24"/>
          <w:szCs w:val="24"/>
        </w:rPr>
        <w:tab/>
      </w:r>
    </w:p>
    <w:p w:rsidR="00937712" w:rsidRPr="00937712" w:rsidRDefault="00937712" w:rsidP="00937712">
      <w:pPr>
        <w:rPr>
          <w:sz w:val="24"/>
          <w:szCs w:val="24"/>
        </w:rPr>
      </w:pPr>
      <w:proofErr w:type="gramStart"/>
      <w:r w:rsidRPr="00937712">
        <w:rPr>
          <w:sz w:val="24"/>
          <w:szCs w:val="24"/>
        </w:rPr>
        <w:t>Critical Analysis (4-5 pp.)</w:t>
      </w:r>
      <w:proofErr w:type="gramEnd"/>
      <w:r w:rsidRPr="00937712">
        <w:rPr>
          <w:sz w:val="24"/>
          <w:szCs w:val="24"/>
        </w:rPr>
        <w:tab/>
      </w:r>
      <w:r w:rsidRPr="00937712">
        <w:rPr>
          <w:sz w:val="24"/>
          <w:szCs w:val="24"/>
        </w:rPr>
        <w:tab/>
      </w:r>
      <w:r w:rsidRPr="00937712">
        <w:rPr>
          <w:sz w:val="24"/>
          <w:szCs w:val="24"/>
        </w:rPr>
        <w:tab/>
      </w:r>
      <w:r w:rsidRPr="00937712">
        <w:rPr>
          <w:sz w:val="24"/>
          <w:szCs w:val="24"/>
        </w:rPr>
        <w:tab/>
      </w:r>
      <w:r w:rsidRPr="00937712">
        <w:rPr>
          <w:sz w:val="24"/>
          <w:szCs w:val="24"/>
        </w:rPr>
        <w:tab/>
      </w:r>
      <w:r w:rsidRPr="00937712">
        <w:rPr>
          <w:sz w:val="24"/>
          <w:szCs w:val="24"/>
        </w:rPr>
        <w:tab/>
      </w:r>
    </w:p>
    <w:p w:rsidR="0070304B" w:rsidRPr="0070304B" w:rsidRDefault="00937712" w:rsidP="00937712">
      <w:pPr>
        <w:tabs>
          <w:tab w:val="left" w:pos="720"/>
          <w:tab w:val="right" w:pos="7200"/>
          <w:tab w:val="right" w:pos="7820"/>
          <w:tab w:val="left" w:pos="8000"/>
        </w:tabs>
        <w:rPr>
          <w:rFonts w:eastAsia="Times"/>
          <w:sz w:val="24"/>
        </w:rPr>
      </w:pPr>
      <w:r w:rsidRPr="004071C5">
        <w:rPr>
          <w:sz w:val="24"/>
          <w:szCs w:val="24"/>
        </w:rPr>
        <w:t>Annotated Bibliography</w:t>
      </w:r>
      <w:r w:rsidRPr="00937712">
        <w:rPr>
          <w:sz w:val="24"/>
          <w:szCs w:val="24"/>
        </w:rPr>
        <w:t xml:space="preserve"> (1-2 pp.) &amp; </w:t>
      </w:r>
      <w:r w:rsidRPr="004071C5">
        <w:rPr>
          <w:sz w:val="24"/>
          <w:szCs w:val="24"/>
        </w:rPr>
        <w:t>Research Paper</w:t>
      </w:r>
      <w:r w:rsidRPr="00937712">
        <w:rPr>
          <w:sz w:val="24"/>
          <w:szCs w:val="24"/>
        </w:rPr>
        <w:t xml:space="preserve"> (6-8 pp.)</w:t>
      </w:r>
      <w:r w:rsidR="0070304B" w:rsidRPr="0070304B">
        <w:rPr>
          <w:rFonts w:eastAsia="Times"/>
          <w:sz w:val="24"/>
        </w:rPr>
        <w:tab/>
      </w:r>
      <w:r w:rsidR="0070304B" w:rsidRPr="0070304B">
        <w:rPr>
          <w:rFonts w:eastAsia="Times"/>
          <w:sz w:val="24"/>
        </w:rPr>
        <w:tab/>
      </w:r>
    </w:p>
    <w:p w:rsidR="004743B9" w:rsidRDefault="004743B9" w:rsidP="0070304B">
      <w:pPr>
        <w:tabs>
          <w:tab w:val="left" w:pos="720"/>
          <w:tab w:val="right" w:pos="7200"/>
          <w:tab w:val="right" w:pos="7820"/>
          <w:tab w:val="left" w:pos="8000"/>
        </w:tabs>
        <w:ind w:left="720"/>
        <w:rPr>
          <w:rFonts w:eastAsia="Times"/>
          <w:i/>
          <w:sz w:val="24"/>
        </w:rPr>
      </w:pPr>
    </w:p>
    <w:p w:rsidR="0070304B" w:rsidRPr="0070304B" w:rsidRDefault="0070304B" w:rsidP="0070304B">
      <w:pPr>
        <w:tabs>
          <w:tab w:val="left" w:pos="720"/>
          <w:tab w:val="right" w:pos="7200"/>
          <w:tab w:val="right" w:pos="7820"/>
          <w:tab w:val="left" w:pos="8000"/>
        </w:tabs>
        <w:ind w:left="720"/>
        <w:rPr>
          <w:rFonts w:eastAsia="Times"/>
          <w:i/>
          <w:sz w:val="24"/>
        </w:rPr>
      </w:pPr>
      <w:r w:rsidRPr="0070304B">
        <w:rPr>
          <w:rFonts w:eastAsia="Times"/>
          <w:i/>
          <w:sz w:val="24"/>
        </w:rPr>
        <w:t>Other</w:t>
      </w:r>
      <w:r w:rsidRPr="0070304B">
        <w:rPr>
          <w:rFonts w:eastAsia="Times"/>
          <w:i/>
          <w:sz w:val="24"/>
        </w:rPr>
        <w:tab/>
      </w:r>
      <w:r w:rsidRPr="0070304B">
        <w:rPr>
          <w:rFonts w:eastAsia="Times"/>
          <w:i/>
          <w:sz w:val="24"/>
        </w:rPr>
        <w:tab/>
      </w:r>
    </w:p>
    <w:p w:rsidR="0070304B" w:rsidRPr="0070304B" w:rsidRDefault="0070304B" w:rsidP="0070304B">
      <w:pPr>
        <w:tabs>
          <w:tab w:val="left" w:pos="720"/>
          <w:tab w:val="right" w:pos="7200"/>
          <w:tab w:val="right" w:pos="7820"/>
          <w:tab w:val="left" w:pos="8000"/>
        </w:tabs>
        <w:ind w:left="720"/>
        <w:rPr>
          <w:rFonts w:eastAsia="Times"/>
          <w:sz w:val="24"/>
        </w:rPr>
      </w:pPr>
      <w:r w:rsidRPr="0070304B">
        <w:rPr>
          <w:rFonts w:eastAsia="Times"/>
          <w:sz w:val="24"/>
        </w:rPr>
        <w:t>Participation (including peer reviews)</w:t>
      </w:r>
    </w:p>
    <w:p w:rsidR="0070304B" w:rsidRPr="0070304B" w:rsidRDefault="0070304B" w:rsidP="0070304B">
      <w:pPr>
        <w:tabs>
          <w:tab w:val="left" w:pos="720"/>
          <w:tab w:val="right" w:pos="7200"/>
          <w:tab w:val="right" w:pos="7820"/>
          <w:tab w:val="left" w:pos="8000"/>
        </w:tabs>
        <w:ind w:left="720"/>
        <w:rPr>
          <w:rFonts w:eastAsia="Times"/>
          <w:sz w:val="24"/>
        </w:rPr>
      </w:pPr>
      <w:r>
        <w:rPr>
          <w:rFonts w:eastAsia="Times"/>
          <w:sz w:val="24"/>
        </w:rPr>
        <w:t>Journals and other low-stakes assignments</w:t>
      </w:r>
    </w:p>
    <w:p w:rsidR="00BA5D63" w:rsidRPr="00BA5D63" w:rsidRDefault="0070304B" w:rsidP="0070304B">
      <w:pPr>
        <w:tabs>
          <w:tab w:val="left" w:pos="720"/>
          <w:tab w:val="right" w:pos="7200"/>
          <w:tab w:val="right" w:pos="7820"/>
          <w:tab w:val="left" w:pos="8000"/>
        </w:tabs>
        <w:ind w:left="720"/>
        <w:rPr>
          <w:rFonts w:eastAsia="Times"/>
          <w:sz w:val="24"/>
        </w:rPr>
      </w:pPr>
      <w:r w:rsidRPr="0070304B">
        <w:rPr>
          <w:rFonts w:eastAsia="Times"/>
          <w:sz w:val="24"/>
        </w:rPr>
        <w:t>First drafts (not graded—credit given for completeness)</w:t>
      </w:r>
      <w:r w:rsidRPr="0070304B">
        <w:rPr>
          <w:rFonts w:eastAsia="Times"/>
          <w:sz w:val="24"/>
        </w:rPr>
        <w:tab/>
      </w:r>
      <w:r w:rsidR="00BA5D63">
        <w:rPr>
          <w:rFonts w:eastAsia="Times"/>
          <w:sz w:val="24"/>
        </w:rPr>
        <w:tab/>
      </w:r>
      <w:r w:rsidR="00BA5D63">
        <w:rPr>
          <w:rFonts w:eastAsia="Times"/>
          <w:sz w:val="24"/>
        </w:rPr>
        <w:tab/>
      </w:r>
    </w:p>
    <w:p w:rsidR="00C10216" w:rsidRPr="00C10216" w:rsidRDefault="00C10216" w:rsidP="00C10216">
      <w:pPr>
        <w:rPr>
          <w:rFonts w:ascii="Arial" w:hAnsi="Arial"/>
          <w:sz w:val="22"/>
        </w:rPr>
      </w:pPr>
    </w:p>
    <w:p w:rsidR="00C10216" w:rsidRPr="00C10216" w:rsidRDefault="00970462" w:rsidP="00C10216">
      <w:pPr>
        <w:rPr>
          <w:rFonts w:ascii="Arial" w:hAnsi="Arial"/>
          <w:sz w:val="22"/>
        </w:rPr>
      </w:pPr>
      <w:r>
        <w:rPr>
          <w:rFonts w:ascii="Arial" w:hAnsi="Arial"/>
          <w:i/>
          <w:sz w:val="22"/>
        </w:rPr>
        <w:t>g) Other Information/Comments</w:t>
      </w:r>
      <w:r w:rsidR="00C10216" w:rsidRPr="00C10216">
        <w:rPr>
          <w:rFonts w:ascii="Arial" w:hAnsi="Arial"/>
          <w:i/>
          <w:sz w:val="22"/>
        </w:rPr>
        <w:t xml:space="preserve">:  </w:t>
      </w:r>
    </w:p>
    <w:p w:rsidR="00F471FB" w:rsidRPr="00706F6D" w:rsidRDefault="00F471FB" w:rsidP="00C10216">
      <w:pPr>
        <w:pStyle w:val="BodyText"/>
        <w:rPr>
          <w:rFonts w:ascii="Arial" w:hAnsi="Arial"/>
          <w:i w:val="0"/>
        </w:rPr>
      </w:pPr>
    </w:p>
    <w:p w:rsidR="00F471FB" w:rsidRPr="00706F6D" w:rsidRDefault="00F471FB">
      <w:pPr>
        <w:rPr>
          <w:rFonts w:ascii="Arial" w:hAnsi="Arial"/>
          <w:sz w:val="22"/>
        </w:rPr>
      </w:pPr>
    </w:p>
    <w:p w:rsidR="00F471FB" w:rsidRPr="00706F6D" w:rsidRDefault="00F471FB">
      <w:pPr>
        <w:rPr>
          <w:rFonts w:ascii="Arial" w:hAnsi="Arial"/>
          <w:sz w:val="22"/>
        </w:rPr>
      </w:pPr>
    </w:p>
    <w:p w:rsidR="00F471FB" w:rsidRPr="00706F6D" w:rsidRDefault="00F471FB">
      <w:pPr>
        <w:rPr>
          <w:rFonts w:ascii="Arial" w:hAnsi="Arial"/>
          <w:sz w:val="22"/>
        </w:rPr>
      </w:pPr>
      <w:r w:rsidRPr="00706F6D">
        <w:rPr>
          <w:rFonts w:ascii="Arial" w:hAnsi="Arial"/>
          <w:b/>
          <w:sz w:val="22"/>
        </w:rPr>
        <w:t xml:space="preserve">2. </w:t>
      </w:r>
      <w:r w:rsidR="00970462">
        <w:rPr>
          <w:rFonts w:ascii="Arial" w:hAnsi="Arial"/>
          <w:b/>
          <w:sz w:val="22"/>
        </w:rPr>
        <w:t>Tentative grade breakdown</w:t>
      </w:r>
      <w:r w:rsidR="00B00B77">
        <w:rPr>
          <w:rFonts w:ascii="Arial" w:hAnsi="Arial"/>
          <w:b/>
          <w:sz w:val="22"/>
        </w:rPr>
        <w:t xml:space="preserve"> – Select one</w:t>
      </w:r>
    </w:p>
    <w:p w:rsidR="00F471FB" w:rsidRDefault="00937712">
      <w:pPr>
        <w:rPr>
          <w:rFonts w:ascii="Arial" w:hAnsi="Arial"/>
          <w:b/>
          <w:sz w:val="22"/>
        </w:rPr>
      </w:pPr>
      <w:r>
        <w:rPr>
          <w:rFonts w:ascii="Arial" w:hAnsi="Arial"/>
          <w:b/>
          <w:sz w:val="22"/>
        </w:rPr>
        <w:t xml:space="preserve">Model </w:t>
      </w:r>
      <w:proofErr w:type="gramStart"/>
      <w:r>
        <w:rPr>
          <w:rFonts w:ascii="Arial" w:hAnsi="Arial"/>
          <w:b/>
          <w:sz w:val="22"/>
        </w:rPr>
        <w:t>I</w:t>
      </w:r>
      <w:proofErr w:type="gramEnd"/>
      <w:r>
        <w:rPr>
          <w:rFonts w:ascii="Arial" w:hAnsi="Arial"/>
          <w:b/>
          <w:sz w:val="22"/>
        </w:rPr>
        <w:t>. If the same grade breakdown is used in both topic and composition sections, we recommend the following:</w:t>
      </w:r>
    </w:p>
    <w:p w:rsidR="00937712" w:rsidRDefault="00937712" w:rsidP="00937712"/>
    <w:p w:rsidR="00937712" w:rsidRPr="004071C5" w:rsidRDefault="00DC1831" w:rsidP="00937712">
      <w:r>
        <w:t>P</w:t>
      </w:r>
      <w:r w:rsidR="00937712" w:rsidRPr="00475574">
        <w:t>unctuality &amp;</w:t>
      </w:r>
      <w:r>
        <w:t xml:space="preserve"> </w:t>
      </w:r>
      <w:r w:rsidR="00937712" w:rsidRPr="004071C5">
        <w:t>participation</w:t>
      </w:r>
      <w:r w:rsidR="00937712" w:rsidRPr="004071C5">
        <w:tab/>
      </w:r>
      <w:r>
        <w:tab/>
      </w:r>
      <w:r w:rsidR="00937712" w:rsidRPr="00475574">
        <w:tab/>
      </w:r>
      <w:r w:rsidR="00937712" w:rsidRPr="00475574">
        <w:tab/>
      </w:r>
      <w:r w:rsidR="00937712" w:rsidRPr="004071C5">
        <w:tab/>
        <w:t>10%</w:t>
      </w:r>
    </w:p>
    <w:p w:rsidR="00937712" w:rsidRPr="00475574" w:rsidRDefault="00937712" w:rsidP="00937712">
      <w:r w:rsidRPr="00475574">
        <w:t>Literacy Narrative (3pp.)</w:t>
      </w:r>
      <w:r w:rsidRPr="004071C5">
        <w:tab/>
      </w:r>
      <w:r w:rsidRPr="004071C5">
        <w:tab/>
      </w:r>
      <w:r w:rsidRPr="00475574">
        <w:tab/>
      </w:r>
      <w:r w:rsidRPr="004071C5">
        <w:tab/>
      </w:r>
      <w:r w:rsidRPr="004071C5">
        <w:tab/>
      </w:r>
      <w:r w:rsidRPr="00475574">
        <w:tab/>
      </w:r>
      <w:r w:rsidRPr="004071C5">
        <w:t>10%</w:t>
      </w:r>
    </w:p>
    <w:p w:rsidR="00937712" w:rsidRPr="004071C5" w:rsidRDefault="00937712" w:rsidP="00937712">
      <w:proofErr w:type="gramStart"/>
      <w:r w:rsidRPr="00475574">
        <w:t>Summary and Response essay (3 pp.)</w:t>
      </w:r>
      <w:proofErr w:type="gramEnd"/>
      <w:r w:rsidRPr="00475574">
        <w:tab/>
      </w:r>
      <w:r w:rsidRPr="00475574">
        <w:tab/>
      </w:r>
      <w:r w:rsidRPr="00475574">
        <w:tab/>
      </w:r>
      <w:r w:rsidRPr="00475574">
        <w:tab/>
        <w:t>10%</w:t>
      </w:r>
    </w:p>
    <w:p w:rsidR="00937712" w:rsidRPr="004071C5" w:rsidRDefault="00937712" w:rsidP="00937712">
      <w:proofErr w:type="gramStart"/>
      <w:r w:rsidRPr="00475574">
        <w:t>Expository Essay (4-5 pp.)</w:t>
      </w:r>
      <w:proofErr w:type="gramEnd"/>
      <w:r w:rsidRPr="004071C5">
        <w:tab/>
      </w:r>
      <w:r w:rsidRPr="004071C5">
        <w:tab/>
      </w:r>
      <w:r w:rsidRPr="004071C5">
        <w:tab/>
      </w:r>
      <w:r w:rsidRPr="004071C5">
        <w:tab/>
      </w:r>
      <w:r w:rsidRPr="004071C5">
        <w:tab/>
      </w:r>
      <w:r w:rsidRPr="00475574">
        <w:tab/>
        <w:t>15</w:t>
      </w:r>
      <w:r w:rsidRPr="004071C5">
        <w:t>%</w:t>
      </w:r>
    </w:p>
    <w:p w:rsidR="00937712" w:rsidRPr="004071C5" w:rsidRDefault="00937712" w:rsidP="00937712">
      <w:proofErr w:type="gramStart"/>
      <w:r w:rsidRPr="00475574">
        <w:t>Critical Analysis</w:t>
      </w:r>
      <w:r>
        <w:t xml:space="preserve"> </w:t>
      </w:r>
      <w:r w:rsidRPr="00475574">
        <w:t>(4-5 pp.)</w:t>
      </w:r>
      <w:proofErr w:type="gramEnd"/>
      <w:r w:rsidRPr="004071C5">
        <w:tab/>
      </w:r>
      <w:r w:rsidRPr="00475574">
        <w:tab/>
      </w:r>
      <w:r>
        <w:tab/>
      </w:r>
      <w:r w:rsidRPr="004071C5">
        <w:tab/>
      </w:r>
      <w:r w:rsidRPr="004071C5">
        <w:tab/>
      </w:r>
      <w:r w:rsidRPr="004071C5">
        <w:tab/>
      </w:r>
      <w:r w:rsidRPr="00475574">
        <w:t>15</w:t>
      </w:r>
      <w:r w:rsidRPr="004071C5">
        <w:t>%</w:t>
      </w:r>
    </w:p>
    <w:p w:rsidR="00937712" w:rsidRPr="004071C5" w:rsidRDefault="00937712" w:rsidP="00937712">
      <w:r w:rsidRPr="004071C5">
        <w:t>Annotated Bibliography</w:t>
      </w:r>
      <w:r w:rsidRPr="00475574">
        <w:t xml:space="preserve"> (1-2 pp.) &amp; </w:t>
      </w:r>
      <w:r w:rsidRPr="004071C5">
        <w:t>Research Paper</w:t>
      </w:r>
      <w:r w:rsidRPr="00475574">
        <w:t xml:space="preserve"> (6-8 pp.)</w:t>
      </w:r>
      <w:r w:rsidRPr="004071C5">
        <w:tab/>
      </w:r>
      <w:r>
        <w:tab/>
      </w:r>
      <w:r w:rsidRPr="00475574">
        <w:t>25</w:t>
      </w:r>
      <w:r w:rsidRPr="004071C5">
        <w:t>%</w:t>
      </w:r>
    </w:p>
    <w:p w:rsidR="00937712" w:rsidRDefault="00937712" w:rsidP="00937712">
      <w:pPr>
        <w:rPr>
          <w:rFonts w:ascii="Arial" w:hAnsi="Arial"/>
          <w:b/>
          <w:sz w:val="22"/>
        </w:rPr>
      </w:pPr>
      <w:r w:rsidRPr="00475574">
        <w:t xml:space="preserve">Quizzes and low-stakes assignments </w:t>
      </w:r>
      <w:r w:rsidRPr="00475574">
        <w:tab/>
      </w:r>
      <w:r w:rsidRPr="00475574">
        <w:tab/>
      </w:r>
      <w:r w:rsidRPr="00475574">
        <w:tab/>
      </w:r>
      <w:r w:rsidRPr="00475574">
        <w:tab/>
        <w:t>15%</w:t>
      </w:r>
    </w:p>
    <w:p w:rsidR="00EA147E" w:rsidRDefault="00EA147E" w:rsidP="00937712">
      <w:pPr>
        <w:rPr>
          <w:rFonts w:ascii="Arial" w:hAnsi="Arial"/>
          <w:sz w:val="22"/>
          <w:lang w:val="fr-FR"/>
        </w:rPr>
      </w:pPr>
    </w:p>
    <w:p w:rsidR="00937712" w:rsidRDefault="00937712" w:rsidP="00937712">
      <w:pPr>
        <w:rPr>
          <w:rFonts w:ascii="Arial" w:hAnsi="Arial"/>
          <w:b/>
          <w:sz w:val="22"/>
        </w:rPr>
      </w:pPr>
      <w:r>
        <w:rPr>
          <w:rFonts w:ascii="Arial" w:hAnsi="Arial"/>
          <w:b/>
          <w:sz w:val="22"/>
        </w:rPr>
        <w:t xml:space="preserve">Model </w:t>
      </w:r>
      <w:r>
        <w:rPr>
          <w:rFonts w:ascii="Arial" w:hAnsi="Arial"/>
          <w:b/>
          <w:sz w:val="22"/>
        </w:rPr>
        <w:t>I</w:t>
      </w:r>
      <w:r>
        <w:rPr>
          <w:rFonts w:ascii="Arial" w:hAnsi="Arial"/>
          <w:b/>
          <w:sz w:val="22"/>
        </w:rPr>
        <w:t xml:space="preserve">I. If </w:t>
      </w:r>
      <w:r>
        <w:rPr>
          <w:rFonts w:ascii="Arial" w:hAnsi="Arial"/>
          <w:b/>
          <w:sz w:val="22"/>
        </w:rPr>
        <w:t xml:space="preserve">different </w:t>
      </w:r>
      <w:r>
        <w:rPr>
          <w:rFonts w:ascii="Arial" w:hAnsi="Arial"/>
          <w:b/>
          <w:sz w:val="22"/>
        </w:rPr>
        <w:t>grade breakdown</w:t>
      </w:r>
      <w:r>
        <w:rPr>
          <w:rFonts w:ascii="Arial" w:hAnsi="Arial"/>
          <w:b/>
          <w:sz w:val="22"/>
        </w:rPr>
        <w:t>s are</w:t>
      </w:r>
      <w:r>
        <w:rPr>
          <w:rFonts w:ascii="Arial" w:hAnsi="Arial"/>
          <w:b/>
          <w:sz w:val="22"/>
        </w:rPr>
        <w:t xml:space="preserve"> used in topic and composition sections, </w:t>
      </w:r>
      <w:r>
        <w:rPr>
          <w:rFonts w:ascii="Arial" w:hAnsi="Arial"/>
          <w:b/>
          <w:sz w:val="22"/>
        </w:rPr>
        <w:t xml:space="preserve">please specify the breakdown in the topic section (Note: no </w:t>
      </w:r>
      <w:r w:rsidR="00B00B77">
        <w:rPr>
          <w:rFonts w:ascii="Arial" w:hAnsi="Arial"/>
          <w:b/>
          <w:sz w:val="22"/>
        </w:rPr>
        <w:t>more than 10% for attendance/participation/punctuality, and at least two writing assignments are to be included)</w:t>
      </w:r>
      <w:r>
        <w:rPr>
          <w:rFonts w:ascii="Arial" w:hAnsi="Arial"/>
          <w:b/>
          <w:sz w:val="22"/>
        </w:rPr>
        <w:t>:</w:t>
      </w:r>
    </w:p>
    <w:p w:rsidR="00937712" w:rsidRDefault="00937712" w:rsidP="00937712">
      <w:pPr>
        <w:rPr>
          <w:rFonts w:ascii="Arial" w:hAnsi="Arial"/>
          <w:sz w:val="22"/>
          <w:lang w:val="fr-FR"/>
        </w:rPr>
      </w:pPr>
    </w:p>
    <w:p w:rsidR="00937712" w:rsidRDefault="00937712" w:rsidP="00677BFB">
      <w:pPr>
        <w:rPr>
          <w:rFonts w:ascii="Arial" w:hAnsi="Arial"/>
          <w:sz w:val="22"/>
          <w:lang w:val="fr-FR"/>
        </w:rPr>
      </w:pPr>
    </w:p>
    <w:p w:rsidR="00631CF4" w:rsidRDefault="00631CF4" w:rsidP="00677BFB">
      <w:pPr>
        <w:rPr>
          <w:rFonts w:ascii="Arial" w:hAnsi="Arial"/>
          <w:sz w:val="22"/>
          <w:lang w:val="fr-FR"/>
        </w:rPr>
      </w:pPr>
    </w:p>
    <w:p w:rsidR="00631CF4" w:rsidRDefault="00631CF4" w:rsidP="00677BFB">
      <w:pPr>
        <w:rPr>
          <w:rFonts w:ascii="Arial" w:hAnsi="Arial"/>
          <w:sz w:val="22"/>
          <w:lang w:val="fr-FR"/>
        </w:rPr>
      </w:pPr>
    </w:p>
    <w:p w:rsidR="00631CF4" w:rsidRDefault="00631CF4" w:rsidP="00677BFB">
      <w:pPr>
        <w:rPr>
          <w:rFonts w:ascii="Arial" w:hAnsi="Arial"/>
          <w:sz w:val="22"/>
          <w:lang w:val="fr-FR"/>
        </w:rPr>
      </w:pPr>
    </w:p>
    <w:p w:rsidR="00631CF4" w:rsidRDefault="00631CF4" w:rsidP="00677BFB">
      <w:pPr>
        <w:rPr>
          <w:rFonts w:ascii="Arial" w:hAnsi="Arial"/>
          <w:sz w:val="22"/>
          <w:lang w:val="fr-FR"/>
        </w:rPr>
      </w:pPr>
      <w:bookmarkStart w:id="0" w:name="_GoBack"/>
      <w:bookmarkEnd w:id="0"/>
    </w:p>
    <w:p w:rsidR="00AF1849" w:rsidRDefault="00AF1849" w:rsidP="00677BFB">
      <w:pPr>
        <w:rPr>
          <w:rFonts w:ascii="Arial" w:hAnsi="Arial"/>
          <w:sz w:val="22"/>
          <w:lang w:val="fr-FR"/>
        </w:rPr>
      </w:pPr>
      <w:proofErr w:type="spellStart"/>
      <w:r>
        <w:rPr>
          <w:rFonts w:ascii="Arial" w:hAnsi="Arial"/>
          <w:sz w:val="22"/>
          <w:lang w:val="fr-FR"/>
        </w:rPr>
        <w:lastRenderedPageBreak/>
        <w:t>Include</w:t>
      </w:r>
      <w:proofErr w:type="spellEnd"/>
      <w:r>
        <w:rPr>
          <w:rFonts w:ascii="Arial" w:hAnsi="Arial"/>
          <w:sz w:val="22"/>
          <w:lang w:val="fr-FR"/>
        </w:rPr>
        <w:t xml:space="preserve"> a basic syllabus framework </w:t>
      </w:r>
      <w:r w:rsidRPr="00970462">
        <w:rPr>
          <w:rFonts w:ascii="Arial" w:hAnsi="Arial"/>
          <w:sz w:val="22"/>
        </w:rPr>
        <w:t>below</w:t>
      </w:r>
      <w:r>
        <w:rPr>
          <w:rFonts w:ascii="Arial" w:hAnsi="Arial"/>
          <w:sz w:val="22"/>
          <w:lang w:val="fr-FR"/>
        </w:rPr>
        <w:t> :</w:t>
      </w:r>
    </w:p>
    <w:p w:rsidR="00970462" w:rsidRDefault="00970462">
      <w:pPr>
        <w:rPr>
          <w:rFonts w:ascii="Arial" w:hAnsi="Arial"/>
          <w:sz w:val="22"/>
          <w:lang w:val="fr-FR"/>
        </w:rPr>
      </w:pPr>
      <w:r>
        <w:rPr>
          <w:rFonts w:ascii="Arial" w:hAnsi="Arial"/>
          <w:sz w:val="22"/>
          <w:lang w:val="fr-FR"/>
        </w:rPr>
        <w:br w:type="page"/>
      </w:r>
    </w:p>
    <w:p w:rsidR="00F471FB" w:rsidRPr="00150A1E" w:rsidRDefault="00F471FB" w:rsidP="00F471FB">
      <w:pPr>
        <w:pStyle w:val="Heading1"/>
        <w:rPr>
          <w:rFonts w:ascii="Arial" w:hAnsi="Arial" w:cs="Arial"/>
          <w:i w:val="0"/>
          <w:sz w:val="24"/>
          <w:szCs w:val="24"/>
        </w:rPr>
      </w:pPr>
      <w:r w:rsidRPr="00150A1E">
        <w:rPr>
          <w:rFonts w:ascii="Arial" w:hAnsi="Arial" w:cs="Arial"/>
          <w:i w:val="0"/>
          <w:sz w:val="24"/>
          <w:szCs w:val="24"/>
        </w:rPr>
        <w:lastRenderedPageBreak/>
        <w:t xml:space="preserve">FIQWS </w:t>
      </w:r>
      <w:r w:rsidR="00150A1E" w:rsidRPr="00150A1E">
        <w:rPr>
          <w:rFonts w:ascii="Arial" w:hAnsi="Arial" w:cs="Arial"/>
          <w:i w:val="0"/>
          <w:sz w:val="24"/>
          <w:szCs w:val="24"/>
        </w:rPr>
        <w:t>Guidelines</w:t>
      </w:r>
    </w:p>
    <w:p w:rsidR="00F471FB" w:rsidRPr="00352E2C" w:rsidRDefault="00F471FB" w:rsidP="00F471FB">
      <w:pPr>
        <w:rPr>
          <w:rFonts w:ascii="Arial" w:hAnsi="Arial" w:cs="Arial"/>
          <w:b/>
          <w:sz w:val="22"/>
          <w:szCs w:val="22"/>
        </w:rPr>
      </w:pPr>
      <w:r w:rsidRPr="00352E2C">
        <w:rPr>
          <w:rFonts w:ascii="Arial" w:hAnsi="Arial" w:cs="Arial"/>
          <w:b/>
          <w:sz w:val="22"/>
          <w:szCs w:val="22"/>
        </w:rPr>
        <w:t>FIQWS</w:t>
      </w:r>
    </w:p>
    <w:p w:rsidR="00F471FB" w:rsidRPr="00352E2C" w:rsidRDefault="00F471FB" w:rsidP="00F471FB">
      <w:pPr>
        <w:rPr>
          <w:rFonts w:ascii="Arial" w:hAnsi="Arial" w:cs="Arial"/>
          <w:sz w:val="22"/>
          <w:szCs w:val="22"/>
        </w:rPr>
      </w:pPr>
      <w:r w:rsidRPr="00352E2C">
        <w:rPr>
          <w:rFonts w:ascii="Arial" w:hAnsi="Arial" w:cs="Arial"/>
          <w:sz w:val="22"/>
          <w:szCs w:val="22"/>
        </w:rPr>
        <w:t>The Freshman Inquiry Writing Seminars (FIQWS) were created in order to provide entering freshmen with a unique and exciting learning environment in their first semester at CCNY. These very basic, 100-level seminars build the necessary analytical and writing skills needed to succeed in higher-level courses, while easing integration into college life by creating a sense of community around a commonly-shared experience.</w:t>
      </w:r>
    </w:p>
    <w:p w:rsidR="00F471FB" w:rsidRPr="00352E2C" w:rsidRDefault="00F471FB" w:rsidP="00F471FB">
      <w:pPr>
        <w:rPr>
          <w:rFonts w:ascii="Arial" w:hAnsi="Arial" w:cs="Arial"/>
          <w:sz w:val="22"/>
          <w:szCs w:val="22"/>
        </w:rPr>
      </w:pPr>
    </w:p>
    <w:p w:rsidR="00F471FB" w:rsidRPr="00352E2C" w:rsidRDefault="00F471FB" w:rsidP="00F471FB">
      <w:pPr>
        <w:rPr>
          <w:rFonts w:ascii="Arial" w:hAnsi="Arial" w:cs="Arial"/>
          <w:sz w:val="22"/>
          <w:szCs w:val="22"/>
        </w:rPr>
      </w:pPr>
      <w:r w:rsidRPr="00352E2C">
        <w:rPr>
          <w:rFonts w:ascii="Arial" w:hAnsi="Arial" w:cs="Arial"/>
          <w:sz w:val="22"/>
          <w:szCs w:val="22"/>
        </w:rPr>
        <w:t>FIQWS courses carry 6 credits (3 for the “topic” seminar and 3 for the “composition” seminar) and are taught by two instructors. One grade is given for the 6 credit course through the consultation of both instructors.</w:t>
      </w:r>
    </w:p>
    <w:p w:rsidR="00F471FB" w:rsidRPr="00352E2C" w:rsidRDefault="00F471FB" w:rsidP="00F471FB">
      <w:pPr>
        <w:rPr>
          <w:rFonts w:ascii="Arial" w:hAnsi="Arial" w:cs="Arial"/>
          <w:sz w:val="22"/>
          <w:szCs w:val="22"/>
        </w:rPr>
      </w:pPr>
    </w:p>
    <w:p w:rsidR="00F471FB" w:rsidRPr="00352E2C" w:rsidRDefault="00F471FB" w:rsidP="00F471FB">
      <w:pPr>
        <w:rPr>
          <w:rFonts w:ascii="Arial" w:hAnsi="Arial" w:cs="Arial"/>
          <w:b/>
          <w:sz w:val="22"/>
          <w:szCs w:val="22"/>
        </w:rPr>
      </w:pPr>
      <w:r w:rsidRPr="00352E2C">
        <w:rPr>
          <w:rFonts w:ascii="Arial" w:hAnsi="Arial" w:cs="Arial"/>
          <w:b/>
          <w:sz w:val="22"/>
          <w:szCs w:val="22"/>
        </w:rPr>
        <w:t>I. FIQWS Requirements:</w:t>
      </w:r>
    </w:p>
    <w:p w:rsidR="00F471FB" w:rsidRPr="00352E2C" w:rsidRDefault="00F471FB" w:rsidP="00F471FB">
      <w:pPr>
        <w:rPr>
          <w:rFonts w:ascii="Arial" w:hAnsi="Arial" w:cs="Arial"/>
          <w:sz w:val="22"/>
          <w:szCs w:val="22"/>
        </w:rPr>
      </w:pPr>
      <w:r w:rsidRPr="00352E2C">
        <w:rPr>
          <w:rFonts w:ascii="Arial" w:hAnsi="Arial" w:cs="Arial"/>
          <w:sz w:val="22"/>
          <w:szCs w:val="22"/>
        </w:rPr>
        <w:t xml:space="preserve">Between the two seminars, the students should produce </w:t>
      </w:r>
      <w:r w:rsidR="00706F6D" w:rsidRPr="00352E2C">
        <w:rPr>
          <w:rFonts w:ascii="Arial" w:hAnsi="Arial" w:cs="Arial"/>
          <w:sz w:val="22"/>
          <w:szCs w:val="22"/>
        </w:rPr>
        <w:t>a minimum of 20-</w:t>
      </w:r>
      <w:r w:rsidRPr="00352E2C">
        <w:rPr>
          <w:rFonts w:ascii="Arial" w:hAnsi="Arial" w:cs="Arial"/>
          <w:sz w:val="22"/>
          <w:szCs w:val="22"/>
        </w:rPr>
        <w:t xml:space="preserve">25 pages of </w:t>
      </w:r>
      <w:r w:rsidR="00706F6D" w:rsidRPr="00352E2C">
        <w:rPr>
          <w:rFonts w:ascii="Arial" w:hAnsi="Arial" w:cs="Arial"/>
          <w:sz w:val="22"/>
          <w:szCs w:val="22"/>
        </w:rPr>
        <w:t xml:space="preserve">polished </w:t>
      </w:r>
      <w:r w:rsidRPr="00352E2C">
        <w:rPr>
          <w:rFonts w:ascii="Arial" w:hAnsi="Arial" w:cs="Arial"/>
          <w:sz w:val="22"/>
          <w:szCs w:val="22"/>
        </w:rPr>
        <w:t>graded writing.  This writing ought to include a short research paper (</w:t>
      </w:r>
      <w:r w:rsidR="00706F6D" w:rsidRPr="00352E2C">
        <w:rPr>
          <w:rFonts w:ascii="Arial" w:hAnsi="Arial" w:cs="Arial"/>
          <w:sz w:val="22"/>
          <w:szCs w:val="22"/>
        </w:rPr>
        <w:t>5</w:t>
      </w:r>
      <w:r w:rsidRPr="00352E2C">
        <w:rPr>
          <w:rFonts w:ascii="Arial" w:hAnsi="Arial" w:cs="Arial"/>
          <w:sz w:val="22"/>
          <w:szCs w:val="22"/>
        </w:rPr>
        <w:t xml:space="preserve"> pp</w:t>
      </w:r>
      <w:r w:rsidR="00706F6D" w:rsidRPr="00352E2C">
        <w:rPr>
          <w:rFonts w:ascii="Arial" w:hAnsi="Arial" w:cs="Arial"/>
          <w:sz w:val="22"/>
          <w:szCs w:val="22"/>
        </w:rPr>
        <w:t xml:space="preserve"> minimum</w:t>
      </w:r>
      <w:r w:rsidRPr="00352E2C">
        <w:rPr>
          <w:rFonts w:ascii="Arial" w:hAnsi="Arial" w:cs="Arial"/>
          <w:sz w:val="22"/>
          <w:szCs w:val="22"/>
        </w:rPr>
        <w:t>), executed gradually in incremental assignments throughout the semester.</w:t>
      </w:r>
    </w:p>
    <w:p w:rsidR="00F471FB" w:rsidRPr="00352E2C" w:rsidRDefault="00F471FB" w:rsidP="00F471FB">
      <w:pPr>
        <w:rPr>
          <w:rFonts w:ascii="Arial" w:hAnsi="Arial" w:cs="Arial"/>
          <w:sz w:val="22"/>
          <w:szCs w:val="22"/>
        </w:rPr>
      </w:pPr>
    </w:p>
    <w:p w:rsidR="00F471FB" w:rsidRPr="00352E2C" w:rsidRDefault="00F471FB" w:rsidP="00F471FB">
      <w:pPr>
        <w:rPr>
          <w:rFonts w:ascii="Arial" w:hAnsi="Arial" w:cs="Arial"/>
          <w:sz w:val="22"/>
          <w:szCs w:val="22"/>
        </w:rPr>
      </w:pPr>
      <w:r w:rsidRPr="00352E2C">
        <w:rPr>
          <w:rFonts w:ascii="Arial" w:hAnsi="Arial" w:cs="Arial"/>
          <w:sz w:val="22"/>
          <w:szCs w:val="22"/>
        </w:rPr>
        <w:t xml:space="preserve">The course also requires that students be taught basic college skills, such as the importance of attendance and the timely submission of work, and that they be encouraged in time management and good study habits.  There is a required Midterm Evaluation of all students. In addition, two library classes, taught by library faculty, are required. One of these will focus on research strategies developed specifically for the topic of the FIQWS in question.  </w:t>
      </w:r>
    </w:p>
    <w:p w:rsidR="00F471FB" w:rsidRPr="00352E2C" w:rsidRDefault="00F471FB" w:rsidP="00F471FB">
      <w:pPr>
        <w:rPr>
          <w:rFonts w:ascii="Arial" w:hAnsi="Arial" w:cs="Arial"/>
          <w:b/>
          <w:sz w:val="22"/>
          <w:szCs w:val="22"/>
        </w:rPr>
      </w:pPr>
    </w:p>
    <w:p w:rsidR="00F471FB" w:rsidRPr="00352E2C" w:rsidRDefault="00F471FB" w:rsidP="00F471FB">
      <w:pPr>
        <w:rPr>
          <w:rFonts w:ascii="Arial" w:hAnsi="Arial" w:cs="Arial"/>
          <w:b/>
          <w:sz w:val="22"/>
          <w:szCs w:val="22"/>
        </w:rPr>
      </w:pPr>
      <w:r w:rsidRPr="00352E2C">
        <w:rPr>
          <w:rFonts w:ascii="Arial" w:hAnsi="Arial" w:cs="Arial"/>
          <w:b/>
          <w:sz w:val="22"/>
          <w:szCs w:val="22"/>
        </w:rPr>
        <w:t>II. Division of Labor:</w:t>
      </w:r>
    </w:p>
    <w:p w:rsidR="00F471FB" w:rsidRPr="00352E2C" w:rsidRDefault="00F471FB" w:rsidP="00F471FB">
      <w:pPr>
        <w:rPr>
          <w:rFonts w:ascii="Arial" w:hAnsi="Arial" w:cs="Arial"/>
          <w:sz w:val="22"/>
          <w:szCs w:val="22"/>
        </w:rPr>
      </w:pPr>
      <w:r w:rsidRPr="00352E2C">
        <w:rPr>
          <w:rFonts w:ascii="Arial" w:hAnsi="Arial" w:cs="Arial"/>
          <w:sz w:val="22"/>
          <w:szCs w:val="22"/>
        </w:rPr>
        <w:t>-The topi</w:t>
      </w:r>
      <w:r w:rsidR="007617A3" w:rsidRPr="00352E2C">
        <w:rPr>
          <w:rFonts w:ascii="Arial" w:hAnsi="Arial" w:cs="Arial"/>
          <w:sz w:val="22"/>
          <w:szCs w:val="22"/>
        </w:rPr>
        <w:t xml:space="preserve">c instructor designs the topic and </w:t>
      </w:r>
      <w:r w:rsidRPr="00352E2C">
        <w:rPr>
          <w:rFonts w:ascii="Arial" w:hAnsi="Arial" w:cs="Arial"/>
          <w:sz w:val="22"/>
          <w:szCs w:val="22"/>
        </w:rPr>
        <w:t>syllabus</w:t>
      </w:r>
      <w:r w:rsidR="007617A3" w:rsidRPr="00352E2C">
        <w:rPr>
          <w:rFonts w:ascii="Arial" w:hAnsi="Arial" w:cs="Arial"/>
          <w:sz w:val="22"/>
          <w:szCs w:val="22"/>
        </w:rPr>
        <w:t xml:space="preserve"> and selects the principal readings</w:t>
      </w:r>
      <w:r w:rsidRPr="00352E2C">
        <w:rPr>
          <w:rFonts w:ascii="Arial" w:hAnsi="Arial" w:cs="Arial"/>
          <w:sz w:val="22"/>
          <w:szCs w:val="22"/>
        </w:rPr>
        <w:t xml:space="preserve">. </w:t>
      </w:r>
    </w:p>
    <w:p w:rsidR="007617A3" w:rsidRPr="00352E2C" w:rsidRDefault="007617A3" w:rsidP="007617A3">
      <w:pPr>
        <w:rPr>
          <w:rFonts w:ascii="Arial" w:hAnsi="Arial" w:cs="Arial"/>
          <w:sz w:val="22"/>
          <w:szCs w:val="22"/>
        </w:rPr>
      </w:pPr>
      <w:r w:rsidRPr="00352E2C">
        <w:rPr>
          <w:rFonts w:ascii="Arial" w:hAnsi="Arial" w:cs="Arial"/>
          <w:sz w:val="22"/>
          <w:szCs w:val="22"/>
        </w:rPr>
        <w:t>-Both instructors collaborate on the design and evaluation of the major writing assignments, though this responsibility may be divided for two of the assignments.</w:t>
      </w:r>
    </w:p>
    <w:p w:rsidR="00F471FB" w:rsidRPr="00352E2C" w:rsidRDefault="00F471FB" w:rsidP="00706F6D">
      <w:pPr>
        <w:rPr>
          <w:rFonts w:ascii="Arial" w:hAnsi="Arial" w:cs="Arial"/>
          <w:sz w:val="22"/>
          <w:szCs w:val="22"/>
        </w:rPr>
      </w:pPr>
      <w:r w:rsidRPr="00352E2C">
        <w:rPr>
          <w:rFonts w:ascii="Arial" w:hAnsi="Arial" w:cs="Arial"/>
          <w:sz w:val="22"/>
          <w:szCs w:val="22"/>
        </w:rPr>
        <w:t xml:space="preserve">-The composition instructor works together with the topic instructor to develop in-class and at-home writing assignments to support the </w:t>
      </w:r>
      <w:r w:rsidR="007617A3" w:rsidRPr="00352E2C">
        <w:rPr>
          <w:rFonts w:ascii="Arial" w:hAnsi="Arial" w:cs="Arial"/>
          <w:sz w:val="22"/>
          <w:szCs w:val="22"/>
        </w:rPr>
        <w:t xml:space="preserve">major </w:t>
      </w:r>
      <w:r w:rsidR="007A4772" w:rsidRPr="00352E2C">
        <w:rPr>
          <w:rFonts w:ascii="Arial" w:hAnsi="Arial" w:cs="Arial"/>
          <w:sz w:val="22"/>
          <w:szCs w:val="22"/>
        </w:rPr>
        <w:t xml:space="preserve">graded </w:t>
      </w:r>
      <w:r w:rsidR="007617A3" w:rsidRPr="00352E2C">
        <w:rPr>
          <w:rFonts w:ascii="Arial" w:hAnsi="Arial" w:cs="Arial"/>
          <w:sz w:val="22"/>
          <w:szCs w:val="22"/>
        </w:rPr>
        <w:t>writing assignments</w:t>
      </w:r>
      <w:r w:rsidRPr="00352E2C">
        <w:rPr>
          <w:rFonts w:ascii="Arial" w:hAnsi="Arial" w:cs="Arial"/>
          <w:sz w:val="22"/>
          <w:szCs w:val="22"/>
        </w:rPr>
        <w:t xml:space="preserve"> and provide additional writing practice throughout the semester.  T</w:t>
      </w:r>
      <w:r w:rsidR="00130163" w:rsidRPr="00352E2C">
        <w:rPr>
          <w:rFonts w:ascii="Arial" w:hAnsi="Arial" w:cs="Arial"/>
          <w:sz w:val="22"/>
          <w:szCs w:val="22"/>
        </w:rPr>
        <w:t>he work of the writing class should</w:t>
      </w:r>
      <w:r w:rsidRPr="00352E2C">
        <w:rPr>
          <w:rFonts w:ascii="Arial" w:hAnsi="Arial" w:cs="Arial"/>
          <w:sz w:val="22"/>
          <w:szCs w:val="22"/>
        </w:rPr>
        <w:t xml:space="preserve"> include reworking of and preparation for papers assigned in the topic class. </w:t>
      </w:r>
    </w:p>
    <w:p w:rsidR="00D7099D" w:rsidRDefault="00352E2C" w:rsidP="00706F6D">
      <w:pPr>
        <w:rPr>
          <w:rFonts w:ascii="Arial" w:hAnsi="Arial" w:cs="Arial"/>
          <w:sz w:val="24"/>
          <w:szCs w:val="24"/>
        </w:rPr>
      </w:pPr>
      <w:r>
        <w:rPr>
          <w:rFonts w:ascii="Arial" w:hAnsi="Arial" w:cs="Arial"/>
          <w:sz w:val="24"/>
          <w:szCs w:val="24"/>
        </w:rPr>
        <w:t>*******************************************************************************************</w:t>
      </w:r>
    </w:p>
    <w:p w:rsidR="00AF1849" w:rsidRDefault="00AF1849" w:rsidP="00AF1849">
      <w:pPr>
        <w:jc w:val="center"/>
        <w:rPr>
          <w:rFonts w:ascii="Arial" w:hAnsi="Arial" w:cs="Arial"/>
          <w:b/>
          <w:sz w:val="24"/>
          <w:szCs w:val="24"/>
        </w:rPr>
      </w:pPr>
    </w:p>
    <w:p w:rsidR="00677BFB" w:rsidRDefault="00AF1849" w:rsidP="00AF1849">
      <w:pPr>
        <w:jc w:val="center"/>
        <w:rPr>
          <w:rFonts w:ascii="Arial" w:hAnsi="Arial" w:cs="Arial"/>
          <w:b/>
          <w:sz w:val="24"/>
          <w:szCs w:val="24"/>
        </w:rPr>
      </w:pPr>
      <w:r w:rsidRPr="00AF1849">
        <w:rPr>
          <w:rFonts w:ascii="Arial" w:hAnsi="Arial" w:cs="Arial"/>
          <w:b/>
          <w:sz w:val="24"/>
          <w:szCs w:val="24"/>
        </w:rPr>
        <w:t>Pathways Core Learning Outcomes</w:t>
      </w:r>
    </w:p>
    <w:p w:rsidR="00677BFB" w:rsidRDefault="00677BFB" w:rsidP="00677BFB">
      <w:pPr>
        <w:ind w:right="-270"/>
        <w:rPr>
          <w:rFonts w:ascii="Arial" w:hAnsi="Arial" w:cs="Arial"/>
          <w:sz w:val="22"/>
          <w:szCs w:val="22"/>
        </w:rPr>
      </w:pPr>
      <w:r>
        <w:rPr>
          <w:rFonts w:ascii="Arial" w:hAnsi="Arial" w:cs="Arial"/>
          <w:sz w:val="22"/>
          <w:szCs w:val="22"/>
        </w:rPr>
        <w:t xml:space="preserve">1. </w:t>
      </w:r>
      <w:r w:rsidRPr="00677BFB">
        <w:rPr>
          <w:rFonts w:ascii="Arial" w:hAnsi="Arial" w:cs="Arial"/>
          <w:sz w:val="22"/>
          <w:szCs w:val="22"/>
        </w:rPr>
        <w:t>Choose one of the five categories</w:t>
      </w:r>
      <w:r>
        <w:rPr>
          <w:rFonts w:ascii="Arial" w:hAnsi="Arial" w:cs="Arial"/>
          <w:sz w:val="22"/>
          <w:szCs w:val="22"/>
        </w:rPr>
        <w:t xml:space="preserve"> (A. through E.)</w:t>
      </w:r>
      <w:r w:rsidRPr="00677BFB">
        <w:rPr>
          <w:rFonts w:ascii="Arial" w:hAnsi="Arial" w:cs="Arial"/>
          <w:sz w:val="22"/>
          <w:szCs w:val="22"/>
        </w:rPr>
        <w:t xml:space="preserve"> and copy under the “</w:t>
      </w:r>
      <w:r>
        <w:rPr>
          <w:rFonts w:ascii="Arial" w:hAnsi="Arial" w:cs="Arial"/>
          <w:sz w:val="22"/>
          <w:szCs w:val="22"/>
        </w:rPr>
        <w:t>T</w:t>
      </w:r>
      <w:r w:rsidRPr="00677BFB">
        <w:rPr>
          <w:rFonts w:ascii="Arial" w:hAnsi="Arial" w:cs="Arial"/>
          <w:sz w:val="22"/>
          <w:szCs w:val="22"/>
        </w:rPr>
        <w:t>opic</w:t>
      </w:r>
      <w:r>
        <w:rPr>
          <w:rFonts w:ascii="Arial" w:hAnsi="Arial" w:cs="Arial"/>
          <w:sz w:val="22"/>
          <w:szCs w:val="22"/>
        </w:rPr>
        <w:t xml:space="preserve"> section</w:t>
      </w:r>
      <w:r w:rsidRPr="00677BFB">
        <w:rPr>
          <w:rFonts w:ascii="Arial" w:hAnsi="Arial" w:cs="Arial"/>
          <w:sz w:val="22"/>
          <w:szCs w:val="22"/>
        </w:rPr>
        <w:t xml:space="preserve"> learning outcomes” section above</w:t>
      </w:r>
      <w:r>
        <w:rPr>
          <w:rFonts w:ascii="Arial" w:hAnsi="Arial" w:cs="Arial"/>
          <w:sz w:val="22"/>
          <w:szCs w:val="22"/>
        </w:rPr>
        <w:t xml:space="preserve"> (in red)</w:t>
      </w:r>
      <w:r w:rsidRPr="00677BFB">
        <w:rPr>
          <w:rFonts w:ascii="Arial" w:hAnsi="Arial" w:cs="Arial"/>
          <w:sz w:val="22"/>
          <w:szCs w:val="22"/>
        </w:rPr>
        <w:t xml:space="preserve">. </w:t>
      </w:r>
    </w:p>
    <w:p w:rsidR="00677BFB" w:rsidRPr="00677BFB" w:rsidRDefault="00677BFB" w:rsidP="00677BFB">
      <w:pPr>
        <w:ind w:right="-270"/>
        <w:rPr>
          <w:rFonts w:ascii="Arial" w:hAnsi="Arial" w:cs="Arial"/>
          <w:b/>
          <w:sz w:val="24"/>
          <w:szCs w:val="24"/>
        </w:rPr>
      </w:pPr>
      <w:r>
        <w:rPr>
          <w:rFonts w:ascii="Arial" w:hAnsi="Arial" w:cs="Arial"/>
          <w:sz w:val="22"/>
          <w:szCs w:val="22"/>
        </w:rPr>
        <w:t xml:space="preserve">2. </w:t>
      </w:r>
      <w:r w:rsidRPr="00677BFB">
        <w:rPr>
          <w:rFonts w:ascii="Arial" w:hAnsi="Arial" w:cs="Arial"/>
          <w:sz w:val="22"/>
          <w:szCs w:val="22"/>
        </w:rPr>
        <w:t xml:space="preserve">Complete left column by listing activities/assignments that will be done to accomplish </w:t>
      </w:r>
      <w:r>
        <w:rPr>
          <w:rFonts w:ascii="Arial" w:hAnsi="Arial" w:cs="Arial"/>
          <w:sz w:val="22"/>
          <w:szCs w:val="22"/>
        </w:rPr>
        <w:t xml:space="preserve">the </w:t>
      </w:r>
      <w:r w:rsidRPr="00677BFB">
        <w:rPr>
          <w:rFonts w:ascii="Arial" w:hAnsi="Arial" w:cs="Arial"/>
          <w:sz w:val="22"/>
          <w:szCs w:val="22"/>
        </w:rPr>
        <w:t xml:space="preserve">learning outcomes in the right column </w:t>
      </w:r>
    </w:p>
    <w:p w:rsidR="00AF1849" w:rsidRPr="00AF1849" w:rsidRDefault="00AF1849" w:rsidP="00AF1849">
      <w:pPr>
        <w:jc w:val="center"/>
        <w:rPr>
          <w:rFonts w:ascii="Arial" w:hAnsi="Arial" w:cs="Arial"/>
          <w:b/>
          <w:sz w:val="24"/>
          <w:szCs w:val="24"/>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354"/>
        <w:gridCol w:w="4878"/>
      </w:tblGrid>
      <w:tr w:rsidR="00AF1849" w:rsidRPr="00AF1849" w:rsidTr="00D749D2">
        <w:trPr>
          <w:trHeight w:val="167"/>
        </w:trPr>
        <w:tc>
          <w:tcPr>
            <w:tcW w:w="5000" w:type="pct"/>
            <w:gridSpan w:val="2"/>
          </w:tcPr>
          <w:p w:rsidR="00AF1849" w:rsidRPr="00AF1849" w:rsidRDefault="00AF1849" w:rsidP="00AF1849">
            <w:pPr>
              <w:outlineLvl w:val="3"/>
              <w:rPr>
                <w:rFonts w:ascii="Arial Narrow" w:hAnsi="Arial Narrow"/>
                <w:b/>
                <w:bCs/>
                <w:sz w:val="16"/>
                <w:szCs w:val="16"/>
              </w:rPr>
            </w:pPr>
          </w:p>
          <w:p w:rsidR="00AF1849" w:rsidRPr="00AF1849" w:rsidRDefault="00AF1849" w:rsidP="00AF1849">
            <w:pPr>
              <w:outlineLvl w:val="3"/>
              <w:rPr>
                <w:rFonts w:ascii="Arial Narrow" w:hAnsi="Arial Narrow"/>
                <w:b/>
                <w:bCs/>
                <w:sz w:val="18"/>
                <w:szCs w:val="18"/>
              </w:rPr>
            </w:pPr>
            <w:r w:rsidRPr="00AF1849">
              <w:rPr>
                <w:rFonts w:ascii="Arial Narrow" w:hAnsi="Arial Narrow"/>
                <w:b/>
                <w:bCs/>
                <w:sz w:val="18"/>
                <w:szCs w:val="18"/>
              </w:rPr>
              <w:t>A. World Cultures and Global Issues</w:t>
            </w:r>
          </w:p>
          <w:p w:rsidR="00AF1849" w:rsidRPr="00AF1849" w:rsidRDefault="00AF1849" w:rsidP="00AF1849">
            <w:pPr>
              <w:outlineLvl w:val="3"/>
              <w:rPr>
                <w:rFonts w:ascii="Arial Narrow" w:eastAsia="Calibri" w:hAnsi="Arial Narrow" w:cs="TimesNewRomanPS-BoldMT"/>
                <w:b/>
                <w:bCs/>
                <w:color w:val="000000"/>
                <w:sz w:val="16"/>
                <w:szCs w:val="16"/>
              </w:rPr>
            </w:pPr>
          </w:p>
        </w:tc>
      </w:tr>
      <w:tr w:rsidR="00AF1849" w:rsidRPr="00AF1849" w:rsidTr="00D749D2">
        <w:trPr>
          <w:trHeight w:val="167"/>
        </w:trPr>
        <w:tc>
          <w:tcPr>
            <w:tcW w:w="5000" w:type="pct"/>
            <w:gridSpan w:val="2"/>
          </w:tcPr>
          <w:p w:rsidR="00AF1849" w:rsidRPr="00AF1849" w:rsidRDefault="00AF1849" w:rsidP="00AF1849">
            <w:pPr>
              <w:outlineLvl w:val="3"/>
              <w:rPr>
                <w:rFonts w:ascii="Arial Narrow" w:hAnsi="Arial Narrow"/>
                <w:sz w:val="16"/>
                <w:szCs w:val="16"/>
              </w:rPr>
            </w:pPr>
          </w:p>
          <w:p w:rsidR="00AF1849" w:rsidRPr="00AF1849" w:rsidRDefault="00AF1849" w:rsidP="00AF1849">
            <w:pPr>
              <w:outlineLvl w:val="3"/>
              <w:rPr>
                <w:rFonts w:ascii="Arial Narrow" w:hAnsi="Arial Narrow"/>
                <w:sz w:val="18"/>
                <w:szCs w:val="18"/>
              </w:rPr>
            </w:pPr>
            <w:r w:rsidRPr="00AF1849">
              <w:rPr>
                <w:rFonts w:ascii="Arial Narrow" w:hAnsi="Arial Narrow"/>
                <w:sz w:val="18"/>
                <w:szCs w:val="18"/>
              </w:rPr>
              <w:t xml:space="preserve">A Flexible Core course </w:t>
            </w:r>
            <w:r w:rsidRPr="00AF1849">
              <w:rPr>
                <w:rFonts w:ascii="Arial Narrow" w:hAnsi="Arial Narrow"/>
                <w:sz w:val="18"/>
                <w:szCs w:val="18"/>
                <w:u w:val="single"/>
              </w:rPr>
              <w:t>must meet the three learning outcomes</w:t>
            </w:r>
            <w:r w:rsidRPr="00AF1849">
              <w:rPr>
                <w:rFonts w:ascii="Arial Narrow" w:hAnsi="Arial Narrow"/>
                <w:sz w:val="18"/>
                <w:szCs w:val="18"/>
              </w:rPr>
              <w:t xml:space="preserve"> in the right column.</w:t>
            </w:r>
          </w:p>
          <w:p w:rsidR="00AF1849" w:rsidRPr="00AF1849" w:rsidRDefault="00AF1849" w:rsidP="00AF1849">
            <w:pPr>
              <w:rPr>
                <w:rFonts w:ascii="Arial Narrow" w:hAnsi="Arial Narrow"/>
                <w:b/>
                <w:bCs/>
                <w:sz w:val="16"/>
                <w:szCs w:val="16"/>
              </w:rPr>
            </w:pP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Gather, interpret, and assess information from a variety of sources and points of view.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Evaluate evidence and arguments critically or analytically.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Produce well-reasoned written or oral arguments using evidence to support conclusions. </w:t>
            </w:r>
          </w:p>
        </w:tc>
      </w:tr>
      <w:tr w:rsidR="00AF1849" w:rsidRPr="00AF1849" w:rsidTr="00D749D2">
        <w:trPr>
          <w:trHeight w:val="167"/>
        </w:trPr>
        <w:tc>
          <w:tcPr>
            <w:tcW w:w="5000" w:type="pct"/>
            <w:gridSpan w:val="2"/>
          </w:tcPr>
          <w:p w:rsidR="00AF1849" w:rsidRPr="00AF1849" w:rsidRDefault="00AF1849" w:rsidP="00AF1849">
            <w:pPr>
              <w:rPr>
                <w:rFonts w:ascii="Arial Narrow" w:hAnsi="Arial Narrow"/>
                <w:sz w:val="18"/>
                <w:szCs w:val="18"/>
              </w:rPr>
            </w:pPr>
          </w:p>
          <w:p w:rsidR="00AF1849" w:rsidRPr="00AF1849" w:rsidRDefault="00AF1849" w:rsidP="00AF1849">
            <w:pPr>
              <w:rPr>
                <w:rFonts w:ascii="Arial Narrow" w:hAnsi="Arial Narrow"/>
                <w:sz w:val="18"/>
                <w:szCs w:val="18"/>
              </w:rPr>
            </w:pPr>
            <w:r w:rsidRPr="00AF1849">
              <w:rPr>
                <w:rFonts w:ascii="Arial Narrow" w:hAnsi="Arial Narrow"/>
                <w:sz w:val="18"/>
                <w:szCs w:val="18"/>
              </w:rPr>
              <w:t xml:space="preserve">A course in this area (II.A) </w:t>
            </w:r>
            <w:r w:rsidRPr="00AF1849">
              <w:rPr>
                <w:rFonts w:ascii="Arial Narrow" w:hAnsi="Arial Narrow"/>
                <w:sz w:val="18"/>
                <w:szCs w:val="18"/>
                <w:u w:val="single"/>
              </w:rPr>
              <w:t>must meet at least three of the additional learning outcomes</w:t>
            </w:r>
            <w:r w:rsidRPr="00AF1849">
              <w:rPr>
                <w:rFonts w:ascii="Arial Narrow" w:hAnsi="Arial Narrow"/>
                <w:sz w:val="18"/>
                <w:szCs w:val="18"/>
              </w:rPr>
              <w:t xml:space="preserve"> in the right column. A student will: </w:t>
            </w:r>
          </w:p>
          <w:p w:rsidR="00AF1849" w:rsidRPr="00AF1849" w:rsidRDefault="00AF1849" w:rsidP="00AF1849">
            <w:pPr>
              <w:rPr>
                <w:rFonts w:ascii="Arial Narrow" w:hAnsi="Arial Narrow"/>
                <w:sz w:val="18"/>
                <w:szCs w:val="18"/>
              </w:rPr>
            </w:pP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6"/>
              </w:numPr>
              <w:spacing w:after="200" w:line="276" w:lineRule="auto"/>
              <w:ind w:left="259" w:hanging="259"/>
              <w:rPr>
                <w:rFonts w:ascii="Arial Narrow" w:hAnsi="Arial Narrow"/>
                <w:b/>
                <w:bCs/>
                <w:sz w:val="18"/>
                <w:szCs w:val="18"/>
              </w:rPr>
            </w:pPr>
            <w:r w:rsidRPr="00AF1849">
              <w:rPr>
                <w:rFonts w:ascii="Arial Narrow" w:hAnsi="Arial Narrow"/>
                <w:sz w:val="18"/>
                <w:szCs w:val="18"/>
              </w:rPr>
              <w:t xml:space="preserve">Identify and apply the fundamental concepts and methods of a </w:t>
            </w:r>
            <w:r w:rsidRPr="00AF1849">
              <w:rPr>
                <w:rFonts w:ascii="Arial Narrow" w:hAnsi="Arial Narrow"/>
                <w:sz w:val="18"/>
                <w:szCs w:val="18"/>
              </w:rPr>
              <w:lastRenderedPageBreak/>
              <w:t>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1"/>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Analyze culture, globalization, or global cultural diversity, and describe an event or process from more than one point of view.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1"/>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Analyze the historical development of one or more non-U.S. societies.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1"/>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Analyze the significance of one or more major movements that have shaped the world's societies.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1"/>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Analyze and discuss the role that race, ethnicity, class, gender, language, sexual orientation, belief, or other forms of social differentiation play in world cultures or societies.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1"/>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Speak, read, and write a language other than English, and use that language to respond to cultures other than one's own. </w:t>
            </w:r>
          </w:p>
        </w:tc>
      </w:tr>
      <w:tr w:rsidR="00AF1849" w:rsidRPr="00AF1849" w:rsidTr="00D749D2">
        <w:trPr>
          <w:trHeight w:val="167"/>
        </w:trPr>
        <w:tc>
          <w:tcPr>
            <w:tcW w:w="5000" w:type="pct"/>
            <w:gridSpan w:val="2"/>
          </w:tcPr>
          <w:p w:rsidR="00AF1849" w:rsidRPr="00AF1849" w:rsidRDefault="00AF1849" w:rsidP="00AF1849">
            <w:pPr>
              <w:rPr>
                <w:rFonts w:ascii="Arial Narrow" w:hAnsi="Arial Narrow"/>
                <w:b/>
                <w:bCs/>
                <w:sz w:val="18"/>
                <w:szCs w:val="18"/>
              </w:rPr>
            </w:pPr>
            <w:r w:rsidRPr="00AF1849">
              <w:rPr>
                <w:rFonts w:ascii="Calibri" w:eastAsia="Calibri" w:hAnsi="Calibri"/>
                <w:sz w:val="22"/>
                <w:szCs w:val="22"/>
              </w:rPr>
              <w:br w:type="page"/>
            </w:r>
          </w:p>
          <w:p w:rsidR="00AF1849" w:rsidRPr="00AF1849" w:rsidRDefault="00AF1849" w:rsidP="00AF1849">
            <w:pPr>
              <w:rPr>
                <w:rFonts w:ascii="Arial Narrow" w:hAnsi="Arial Narrow"/>
                <w:b/>
                <w:bCs/>
                <w:sz w:val="18"/>
                <w:szCs w:val="18"/>
              </w:rPr>
            </w:pPr>
            <w:r w:rsidRPr="00AF1849">
              <w:rPr>
                <w:rFonts w:ascii="Arial Narrow" w:hAnsi="Arial Narrow"/>
                <w:b/>
                <w:bCs/>
                <w:sz w:val="18"/>
                <w:szCs w:val="18"/>
              </w:rPr>
              <w:t>B. U.S. Experience in its Diversity</w:t>
            </w:r>
          </w:p>
          <w:p w:rsidR="00AF1849" w:rsidRPr="00AF1849" w:rsidRDefault="00AF1849" w:rsidP="00AF1849">
            <w:pPr>
              <w:rPr>
                <w:rFonts w:ascii="Arial Narrow" w:hAnsi="Arial Narrow"/>
                <w:b/>
                <w:bCs/>
                <w:sz w:val="18"/>
                <w:szCs w:val="18"/>
              </w:rPr>
            </w:pPr>
          </w:p>
          <w:p w:rsidR="00AF1849" w:rsidRPr="00AF1849" w:rsidRDefault="00AF1849" w:rsidP="00AF1849">
            <w:pPr>
              <w:rPr>
                <w:rFonts w:ascii="Arial Narrow" w:hAnsi="Arial Narrow"/>
                <w:sz w:val="18"/>
                <w:szCs w:val="18"/>
              </w:rPr>
            </w:pPr>
            <w:r w:rsidRPr="00AF1849">
              <w:rPr>
                <w:rFonts w:ascii="Arial Narrow" w:hAnsi="Arial Narrow"/>
                <w:sz w:val="18"/>
                <w:szCs w:val="18"/>
              </w:rPr>
              <w:t xml:space="preserve">A Flexible Core course </w:t>
            </w:r>
            <w:r w:rsidRPr="00AF1849">
              <w:rPr>
                <w:rFonts w:ascii="Arial Narrow" w:hAnsi="Arial Narrow"/>
                <w:sz w:val="18"/>
                <w:szCs w:val="18"/>
                <w:u w:val="single"/>
              </w:rPr>
              <w:t>must meet the three learning outcomes</w:t>
            </w:r>
            <w:r w:rsidRPr="00AF1849">
              <w:rPr>
                <w:rFonts w:ascii="Arial Narrow" w:hAnsi="Arial Narrow"/>
                <w:sz w:val="18"/>
                <w:szCs w:val="18"/>
              </w:rPr>
              <w:t xml:space="preserve"> in the right column.</w:t>
            </w:r>
          </w:p>
          <w:p w:rsidR="00AF1849" w:rsidRPr="00AF1849" w:rsidRDefault="00AF1849" w:rsidP="00AF1849">
            <w:pPr>
              <w:rPr>
                <w:rFonts w:ascii="Arial Narrow" w:hAnsi="Arial Narrow"/>
                <w:sz w:val="18"/>
                <w:szCs w:val="18"/>
              </w:rPr>
            </w:pPr>
          </w:p>
          <w:p w:rsidR="00AF1849" w:rsidRPr="00AF1849" w:rsidRDefault="00AF1849" w:rsidP="00AF1849">
            <w:pPr>
              <w:rPr>
                <w:rFonts w:ascii="Arial Narrow" w:hAnsi="Arial Narrow"/>
                <w:sz w:val="18"/>
                <w:szCs w:val="18"/>
              </w:rPr>
            </w:pP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Gather, interpret, and assess information from a variety of sources and points of view.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Evaluate evidence and arguments critically or analytically.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Produce well-reasoned written or oral arguments using evidence to support conclusions.</w:t>
            </w:r>
          </w:p>
        </w:tc>
      </w:tr>
      <w:tr w:rsidR="00AF1849" w:rsidRPr="00AF1849" w:rsidTr="00D749D2">
        <w:trPr>
          <w:trHeight w:val="167"/>
        </w:trPr>
        <w:tc>
          <w:tcPr>
            <w:tcW w:w="5000" w:type="pct"/>
            <w:gridSpan w:val="2"/>
          </w:tcPr>
          <w:p w:rsidR="00AF1849" w:rsidRPr="00AF1849" w:rsidRDefault="00AF1849" w:rsidP="00AF1849">
            <w:pPr>
              <w:rPr>
                <w:rFonts w:ascii="Arial Narrow" w:hAnsi="Arial Narrow"/>
                <w:sz w:val="18"/>
                <w:szCs w:val="18"/>
              </w:rPr>
            </w:pPr>
          </w:p>
          <w:p w:rsidR="00AF1849" w:rsidRPr="00AF1849" w:rsidRDefault="00AF1849" w:rsidP="00AF1849">
            <w:pPr>
              <w:rPr>
                <w:rFonts w:ascii="Arial Narrow" w:hAnsi="Arial Narrow"/>
                <w:sz w:val="18"/>
                <w:szCs w:val="18"/>
              </w:rPr>
            </w:pPr>
            <w:r w:rsidRPr="00AF1849">
              <w:rPr>
                <w:rFonts w:ascii="Arial Narrow" w:hAnsi="Arial Narrow"/>
                <w:sz w:val="18"/>
                <w:szCs w:val="18"/>
              </w:rPr>
              <w:t xml:space="preserve">A course in this area (II.B) </w:t>
            </w:r>
            <w:r w:rsidRPr="00AF1849">
              <w:rPr>
                <w:rFonts w:ascii="Arial Narrow" w:hAnsi="Arial Narrow"/>
                <w:sz w:val="18"/>
                <w:szCs w:val="18"/>
                <w:u w:val="single"/>
              </w:rPr>
              <w:t>must meet at least three of the additional learning outcomes</w:t>
            </w:r>
            <w:r w:rsidRPr="00AF1849">
              <w:rPr>
                <w:rFonts w:ascii="Arial Narrow" w:hAnsi="Arial Narrow"/>
                <w:sz w:val="18"/>
                <w:szCs w:val="18"/>
              </w:rPr>
              <w:t xml:space="preserve"> in the right column. A student will:</w:t>
            </w:r>
          </w:p>
          <w:p w:rsidR="00AF1849" w:rsidRPr="00AF1849" w:rsidRDefault="00AF1849" w:rsidP="00AF1849">
            <w:pPr>
              <w:rPr>
                <w:rFonts w:ascii="Arial Narrow" w:hAnsi="Arial Narrow"/>
                <w:sz w:val="18"/>
                <w:szCs w:val="18"/>
              </w:rPr>
            </w:pP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2"/>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2"/>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Analyze and explain one or more major themes of U.S. history from more than one informed perspective.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2"/>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Evaluate how indigenous populations, slavery, or immigration have shaped the development of the United States.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2"/>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Explain and evaluate the role of the United States in international relations.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2"/>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Identify and differentiate among the legislative, judicial, and executive branches of government and analyze their influence on the development of U.S. democracy.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2"/>
              </w:numPr>
              <w:tabs>
                <w:tab w:val="clear" w:pos="720"/>
                <w:tab w:val="num" w:pos="252"/>
              </w:tabs>
              <w:spacing w:after="200" w:line="276" w:lineRule="auto"/>
              <w:ind w:left="259" w:hanging="259"/>
              <w:rPr>
                <w:rFonts w:ascii="Arial Narrow" w:hAnsi="Arial Narrow"/>
                <w:b/>
                <w:bCs/>
                <w:sz w:val="18"/>
                <w:szCs w:val="18"/>
              </w:rPr>
            </w:pPr>
            <w:r w:rsidRPr="00AF1849">
              <w:rPr>
                <w:rFonts w:ascii="Arial Narrow" w:hAnsi="Arial Narrow"/>
                <w:sz w:val="18"/>
                <w:szCs w:val="18"/>
              </w:rPr>
              <w:t xml:space="preserve">Analyze and discuss common institutions or patterns of life in contemporary U.S. society and how they influence, or are </w:t>
            </w:r>
            <w:r w:rsidRPr="00AF1849">
              <w:rPr>
                <w:rFonts w:ascii="Arial Narrow" w:hAnsi="Arial Narrow"/>
                <w:sz w:val="18"/>
                <w:szCs w:val="18"/>
              </w:rPr>
              <w:lastRenderedPageBreak/>
              <w:t>influenced by, race, ethnicity, class, gender, sexual orientation, belief, or other forms of social differentiation.</w:t>
            </w:r>
          </w:p>
          <w:p w:rsidR="00AF1849" w:rsidRPr="00AF1849" w:rsidRDefault="00AF1849" w:rsidP="00AF1849">
            <w:pPr>
              <w:ind w:left="259"/>
              <w:rPr>
                <w:rFonts w:ascii="Arial Narrow" w:hAnsi="Arial Narrow"/>
                <w:b/>
                <w:bCs/>
                <w:sz w:val="18"/>
                <w:szCs w:val="18"/>
              </w:rPr>
            </w:pPr>
          </w:p>
        </w:tc>
      </w:tr>
      <w:tr w:rsidR="00AF1849" w:rsidRPr="00AF1849" w:rsidTr="00D749D2">
        <w:trPr>
          <w:trHeight w:val="167"/>
        </w:trPr>
        <w:tc>
          <w:tcPr>
            <w:tcW w:w="5000" w:type="pct"/>
            <w:gridSpan w:val="2"/>
          </w:tcPr>
          <w:p w:rsidR="00AF1849" w:rsidRPr="00AF1849" w:rsidRDefault="00AF1849" w:rsidP="00AF1849">
            <w:pPr>
              <w:rPr>
                <w:rFonts w:ascii="Arial Narrow" w:hAnsi="Arial Narrow"/>
                <w:b/>
                <w:bCs/>
                <w:sz w:val="18"/>
                <w:szCs w:val="18"/>
              </w:rPr>
            </w:pPr>
          </w:p>
          <w:p w:rsidR="00AF1849" w:rsidRPr="00AF1849" w:rsidRDefault="00AF1849" w:rsidP="00AF1849">
            <w:pPr>
              <w:rPr>
                <w:rFonts w:ascii="Arial Narrow" w:hAnsi="Arial Narrow"/>
                <w:b/>
                <w:bCs/>
                <w:sz w:val="18"/>
                <w:szCs w:val="18"/>
              </w:rPr>
            </w:pPr>
            <w:r w:rsidRPr="00AF1849">
              <w:rPr>
                <w:rFonts w:ascii="Arial Narrow" w:hAnsi="Arial Narrow"/>
                <w:b/>
                <w:bCs/>
                <w:sz w:val="18"/>
                <w:szCs w:val="18"/>
              </w:rPr>
              <w:t>C. Creative Expression</w:t>
            </w:r>
          </w:p>
          <w:p w:rsidR="00AF1849" w:rsidRPr="00AF1849" w:rsidRDefault="00AF1849" w:rsidP="00AF1849">
            <w:pPr>
              <w:rPr>
                <w:rFonts w:ascii="Arial Narrow" w:hAnsi="Arial Narrow"/>
                <w:b/>
                <w:bCs/>
                <w:sz w:val="18"/>
                <w:szCs w:val="18"/>
              </w:rPr>
            </w:pPr>
          </w:p>
        </w:tc>
      </w:tr>
      <w:tr w:rsidR="00AF1849" w:rsidRPr="00AF1849" w:rsidTr="00D749D2">
        <w:trPr>
          <w:trHeight w:val="167"/>
        </w:trPr>
        <w:tc>
          <w:tcPr>
            <w:tcW w:w="5000" w:type="pct"/>
            <w:gridSpan w:val="2"/>
          </w:tcPr>
          <w:p w:rsidR="00AF1849" w:rsidRPr="00AF1849" w:rsidRDefault="00AF1849" w:rsidP="00AF1849">
            <w:pPr>
              <w:rPr>
                <w:rFonts w:ascii="Arial Narrow" w:hAnsi="Arial Narrow"/>
                <w:sz w:val="18"/>
                <w:szCs w:val="18"/>
              </w:rPr>
            </w:pPr>
          </w:p>
          <w:p w:rsidR="00AF1849" w:rsidRPr="00AF1849" w:rsidRDefault="00AF1849" w:rsidP="00AF1849">
            <w:pPr>
              <w:rPr>
                <w:rFonts w:ascii="Arial Narrow" w:hAnsi="Arial Narrow"/>
                <w:sz w:val="18"/>
                <w:szCs w:val="18"/>
              </w:rPr>
            </w:pPr>
            <w:r w:rsidRPr="00AF1849">
              <w:rPr>
                <w:rFonts w:ascii="Arial Narrow" w:hAnsi="Arial Narrow"/>
                <w:sz w:val="18"/>
                <w:szCs w:val="18"/>
              </w:rPr>
              <w:t xml:space="preserve">A Flexible Core course </w:t>
            </w:r>
            <w:r w:rsidRPr="00AF1849">
              <w:rPr>
                <w:rFonts w:ascii="Arial Narrow" w:hAnsi="Arial Narrow"/>
                <w:sz w:val="18"/>
                <w:szCs w:val="18"/>
                <w:u w:val="single"/>
              </w:rPr>
              <w:t>must meet the three learning outcomes</w:t>
            </w:r>
            <w:r w:rsidRPr="00AF1849">
              <w:rPr>
                <w:rFonts w:ascii="Arial Narrow" w:hAnsi="Arial Narrow"/>
                <w:sz w:val="18"/>
                <w:szCs w:val="18"/>
              </w:rPr>
              <w:t xml:space="preserve"> in the right column.</w:t>
            </w:r>
          </w:p>
          <w:p w:rsidR="00AF1849" w:rsidRPr="00AF1849" w:rsidRDefault="00AF1849" w:rsidP="00AF1849">
            <w:pPr>
              <w:rPr>
                <w:rFonts w:ascii="Arial Narrow" w:hAnsi="Arial Narrow"/>
                <w:b/>
                <w:bCs/>
                <w:sz w:val="18"/>
                <w:szCs w:val="18"/>
              </w:rPr>
            </w:pP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Gather, interpret, and assess information from a variety of sources and points of view.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Evaluate evidence and arguments critically or analytically.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Produce well-reasoned written or oral arguments using evidence to support conclusions. </w:t>
            </w:r>
          </w:p>
          <w:p w:rsidR="00AF1849" w:rsidRPr="00AF1849" w:rsidRDefault="00AF1849" w:rsidP="00AF1849">
            <w:pPr>
              <w:ind w:left="259"/>
              <w:rPr>
                <w:rFonts w:ascii="Arial Narrow" w:hAnsi="Arial Narrow"/>
                <w:sz w:val="18"/>
                <w:szCs w:val="18"/>
              </w:rPr>
            </w:pPr>
          </w:p>
        </w:tc>
      </w:tr>
      <w:tr w:rsidR="00AF1849" w:rsidRPr="00AF1849" w:rsidTr="00D749D2">
        <w:trPr>
          <w:trHeight w:val="167"/>
        </w:trPr>
        <w:tc>
          <w:tcPr>
            <w:tcW w:w="5000" w:type="pct"/>
            <w:gridSpan w:val="2"/>
          </w:tcPr>
          <w:p w:rsidR="00AF1849" w:rsidRPr="00AF1849" w:rsidRDefault="00AF1849" w:rsidP="00AF1849">
            <w:pPr>
              <w:rPr>
                <w:rFonts w:ascii="Arial Narrow" w:hAnsi="Arial Narrow"/>
                <w:sz w:val="18"/>
                <w:szCs w:val="18"/>
              </w:rPr>
            </w:pPr>
          </w:p>
          <w:p w:rsidR="00AF1849" w:rsidRPr="00AF1849" w:rsidRDefault="00AF1849" w:rsidP="00AF1849">
            <w:pPr>
              <w:rPr>
                <w:rFonts w:ascii="Arial Narrow" w:hAnsi="Arial Narrow"/>
                <w:sz w:val="18"/>
                <w:szCs w:val="18"/>
              </w:rPr>
            </w:pPr>
            <w:r w:rsidRPr="00AF1849">
              <w:rPr>
                <w:rFonts w:ascii="Arial Narrow" w:hAnsi="Arial Narrow"/>
                <w:sz w:val="18"/>
                <w:szCs w:val="18"/>
              </w:rPr>
              <w:t xml:space="preserve">A course in this area (II.C) </w:t>
            </w:r>
            <w:r w:rsidRPr="00AF1849">
              <w:rPr>
                <w:rFonts w:ascii="Arial Narrow" w:hAnsi="Arial Narrow"/>
                <w:sz w:val="18"/>
                <w:szCs w:val="18"/>
                <w:u w:val="single"/>
              </w:rPr>
              <w:t>must meet at least three of the additional learning outcomes</w:t>
            </w:r>
            <w:r w:rsidRPr="00AF1849">
              <w:rPr>
                <w:rFonts w:ascii="Arial Narrow" w:hAnsi="Arial Narrow"/>
                <w:sz w:val="18"/>
                <w:szCs w:val="18"/>
              </w:rPr>
              <w:t xml:space="preserve"> in the right column. A student will:</w:t>
            </w:r>
          </w:p>
          <w:p w:rsidR="00AF1849" w:rsidRPr="00AF1849" w:rsidRDefault="00AF1849" w:rsidP="00AF1849">
            <w:pPr>
              <w:rPr>
                <w:rFonts w:ascii="Arial Narrow" w:hAnsi="Arial Narrow"/>
                <w:b/>
                <w:bCs/>
                <w:sz w:val="18"/>
                <w:szCs w:val="18"/>
              </w:rPr>
            </w:pP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3"/>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Identify and apply the fundamental concepts and methods of a discipline or interdisciplinary field exploring creative expression, including, but not limited to, arts, communications, creative writing, media arts, music, and theater.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3"/>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Analyze how arts from diverse cultures of the past serve as a foundation for those of the present, and describe the significance of works of art in the societies that created them.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3"/>
              </w:numPr>
              <w:tabs>
                <w:tab w:val="clear" w:pos="720"/>
              </w:tabs>
              <w:spacing w:after="200" w:line="276" w:lineRule="auto"/>
              <w:ind w:left="259" w:hanging="259"/>
              <w:rPr>
                <w:rFonts w:ascii="Arial Narrow" w:hAnsi="Arial Narrow"/>
                <w:sz w:val="18"/>
                <w:szCs w:val="18"/>
              </w:rPr>
            </w:pPr>
            <w:r w:rsidRPr="00AF1849">
              <w:rPr>
                <w:rFonts w:ascii="Arial Narrow" w:hAnsi="Arial Narrow"/>
                <w:sz w:val="18"/>
                <w:szCs w:val="18"/>
              </w:rPr>
              <w:t xml:space="preserve">Articulate how meaning is created in the arts or communications and how experience is interpreted and conveyed.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3"/>
              </w:numPr>
              <w:tabs>
                <w:tab w:val="clear" w:pos="720"/>
              </w:tabs>
              <w:spacing w:after="200" w:line="276" w:lineRule="auto"/>
              <w:ind w:left="259" w:hanging="259"/>
              <w:rPr>
                <w:rFonts w:ascii="Arial Narrow" w:hAnsi="Arial Narrow"/>
                <w:sz w:val="18"/>
                <w:szCs w:val="18"/>
              </w:rPr>
            </w:pPr>
            <w:r w:rsidRPr="00AF1849">
              <w:rPr>
                <w:rFonts w:ascii="Arial Narrow" w:hAnsi="Arial Narrow"/>
                <w:sz w:val="18"/>
                <w:szCs w:val="18"/>
              </w:rPr>
              <w:t xml:space="preserve">Demonstrate knowledge of the skills involved in the creative process.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3"/>
              </w:numPr>
              <w:tabs>
                <w:tab w:val="clear" w:pos="720"/>
              </w:tabs>
              <w:spacing w:after="200" w:line="276" w:lineRule="auto"/>
              <w:ind w:left="259" w:hanging="259"/>
              <w:rPr>
                <w:rFonts w:ascii="Arial Narrow" w:hAnsi="Arial Narrow"/>
                <w:sz w:val="18"/>
                <w:szCs w:val="18"/>
              </w:rPr>
            </w:pPr>
            <w:r w:rsidRPr="00AF1849">
              <w:rPr>
                <w:rFonts w:ascii="Arial Narrow" w:hAnsi="Arial Narrow"/>
                <w:sz w:val="18"/>
                <w:szCs w:val="18"/>
              </w:rPr>
              <w:t>Use appropriate technologies to conduct research and to communicate.</w:t>
            </w:r>
          </w:p>
          <w:p w:rsidR="00AF1849" w:rsidRPr="00AF1849" w:rsidRDefault="00AF1849" w:rsidP="00AF1849">
            <w:pPr>
              <w:ind w:left="259"/>
              <w:rPr>
                <w:rFonts w:ascii="Arial Narrow" w:hAnsi="Arial Narrow"/>
                <w:sz w:val="18"/>
                <w:szCs w:val="18"/>
              </w:rPr>
            </w:pPr>
          </w:p>
        </w:tc>
      </w:tr>
      <w:tr w:rsidR="00AF1849" w:rsidRPr="00AF1849" w:rsidTr="00D749D2">
        <w:trPr>
          <w:trHeight w:val="167"/>
        </w:trPr>
        <w:tc>
          <w:tcPr>
            <w:tcW w:w="5000" w:type="pct"/>
            <w:gridSpan w:val="2"/>
          </w:tcPr>
          <w:p w:rsidR="00AF1849" w:rsidRPr="00AF1849" w:rsidRDefault="00AF1849" w:rsidP="00AF1849">
            <w:pPr>
              <w:rPr>
                <w:rFonts w:ascii="Arial Narrow" w:hAnsi="Arial Narrow"/>
                <w:b/>
                <w:bCs/>
                <w:sz w:val="18"/>
                <w:szCs w:val="18"/>
              </w:rPr>
            </w:pPr>
            <w:r w:rsidRPr="00AF1849">
              <w:rPr>
                <w:rFonts w:ascii="Calibri" w:eastAsia="Calibri" w:hAnsi="Calibri"/>
                <w:sz w:val="22"/>
                <w:szCs w:val="22"/>
              </w:rPr>
              <w:br w:type="page"/>
            </w:r>
          </w:p>
          <w:p w:rsidR="00AF1849" w:rsidRPr="00AF1849" w:rsidRDefault="00AF1849" w:rsidP="00AF1849">
            <w:pPr>
              <w:rPr>
                <w:rFonts w:ascii="Arial Narrow" w:hAnsi="Arial Narrow"/>
                <w:b/>
                <w:bCs/>
                <w:sz w:val="18"/>
                <w:szCs w:val="18"/>
              </w:rPr>
            </w:pPr>
            <w:r w:rsidRPr="00AF1849">
              <w:rPr>
                <w:rFonts w:ascii="Arial Narrow" w:hAnsi="Arial Narrow"/>
                <w:b/>
                <w:bCs/>
                <w:sz w:val="18"/>
                <w:szCs w:val="18"/>
              </w:rPr>
              <w:t>D. Individual and Society</w:t>
            </w:r>
            <w:r w:rsidRPr="00AF1849">
              <w:rPr>
                <w:rFonts w:ascii="Arial Narrow" w:hAnsi="Arial Narrow"/>
                <w:sz w:val="18"/>
                <w:szCs w:val="18"/>
              </w:rPr>
              <w:br/>
            </w:r>
          </w:p>
          <w:p w:rsidR="00AF1849" w:rsidRPr="00AF1849" w:rsidRDefault="00AF1849" w:rsidP="00AF1849">
            <w:pPr>
              <w:rPr>
                <w:rFonts w:ascii="Arial Narrow" w:hAnsi="Arial Narrow"/>
                <w:sz w:val="18"/>
                <w:szCs w:val="18"/>
              </w:rPr>
            </w:pPr>
            <w:r w:rsidRPr="00AF1849">
              <w:rPr>
                <w:rFonts w:ascii="Arial Narrow" w:hAnsi="Arial Narrow"/>
                <w:sz w:val="18"/>
                <w:szCs w:val="18"/>
              </w:rPr>
              <w:t xml:space="preserve">A Flexible Core course </w:t>
            </w:r>
            <w:r w:rsidRPr="00AF1849">
              <w:rPr>
                <w:rFonts w:ascii="Arial Narrow" w:hAnsi="Arial Narrow"/>
                <w:sz w:val="18"/>
                <w:szCs w:val="18"/>
                <w:u w:val="single"/>
              </w:rPr>
              <w:t>must meet the three learning outcomes</w:t>
            </w:r>
            <w:r w:rsidRPr="00AF1849">
              <w:rPr>
                <w:rFonts w:ascii="Arial Narrow" w:hAnsi="Arial Narrow"/>
                <w:sz w:val="18"/>
                <w:szCs w:val="18"/>
              </w:rPr>
              <w:t xml:space="preserve"> in the right column.</w:t>
            </w:r>
          </w:p>
          <w:p w:rsidR="00AF1849" w:rsidRPr="00AF1849" w:rsidRDefault="00AF1849" w:rsidP="00AF1849">
            <w:pPr>
              <w:rPr>
                <w:rFonts w:ascii="Arial Narrow" w:hAnsi="Arial Narrow"/>
                <w:b/>
                <w:bCs/>
                <w:sz w:val="18"/>
                <w:szCs w:val="18"/>
              </w:rPr>
            </w:pP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Gather, interpret, and assess information from a variety of sources and points of view.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Evaluate evidence and arguments critically or analytically.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Produce well-reasoned written or oral arguments using evidence to support conclusions. </w:t>
            </w:r>
          </w:p>
          <w:p w:rsidR="00AF1849" w:rsidRPr="00AF1849" w:rsidRDefault="00AF1849" w:rsidP="00AF1849">
            <w:pPr>
              <w:ind w:left="259"/>
              <w:rPr>
                <w:rFonts w:ascii="Arial Narrow" w:hAnsi="Arial Narrow"/>
                <w:sz w:val="18"/>
                <w:szCs w:val="18"/>
              </w:rPr>
            </w:pPr>
          </w:p>
        </w:tc>
      </w:tr>
      <w:tr w:rsidR="00AF1849" w:rsidRPr="00AF1849" w:rsidTr="00D749D2">
        <w:trPr>
          <w:trHeight w:val="167"/>
        </w:trPr>
        <w:tc>
          <w:tcPr>
            <w:tcW w:w="5000" w:type="pct"/>
            <w:gridSpan w:val="2"/>
          </w:tcPr>
          <w:p w:rsidR="00AF1849" w:rsidRPr="00AF1849" w:rsidRDefault="00AF1849" w:rsidP="00AF1849">
            <w:pPr>
              <w:rPr>
                <w:rFonts w:ascii="Arial Narrow" w:hAnsi="Arial Narrow"/>
                <w:sz w:val="18"/>
                <w:szCs w:val="18"/>
              </w:rPr>
            </w:pPr>
          </w:p>
          <w:p w:rsidR="00AF1849" w:rsidRPr="00AF1849" w:rsidRDefault="00AF1849" w:rsidP="00AF1849">
            <w:pPr>
              <w:rPr>
                <w:rFonts w:ascii="Arial Narrow" w:hAnsi="Arial Narrow"/>
                <w:sz w:val="18"/>
                <w:szCs w:val="18"/>
              </w:rPr>
            </w:pPr>
            <w:r w:rsidRPr="00AF1849">
              <w:rPr>
                <w:rFonts w:ascii="Arial Narrow" w:hAnsi="Arial Narrow"/>
                <w:sz w:val="18"/>
                <w:szCs w:val="18"/>
              </w:rPr>
              <w:t xml:space="preserve">A course in this area (II.D) </w:t>
            </w:r>
            <w:r w:rsidRPr="00AF1849">
              <w:rPr>
                <w:rFonts w:ascii="Arial Narrow" w:hAnsi="Arial Narrow"/>
                <w:sz w:val="18"/>
                <w:szCs w:val="18"/>
                <w:u w:val="single"/>
              </w:rPr>
              <w:t>must meet at least three of the additional learning outcomes</w:t>
            </w:r>
            <w:r w:rsidRPr="00AF1849">
              <w:rPr>
                <w:rFonts w:ascii="Arial Narrow" w:hAnsi="Arial Narrow"/>
                <w:sz w:val="18"/>
                <w:szCs w:val="18"/>
              </w:rPr>
              <w:t xml:space="preserve"> in the right column. A student will:</w:t>
            </w:r>
          </w:p>
          <w:p w:rsidR="00AF1849" w:rsidRPr="00AF1849" w:rsidRDefault="00AF1849" w:rsidP="00AF1849">
            <w:pPr>
              <w:rPr>
                <w:rFonts w:ascii="Arial Narrow" w:hAnsi="Arial Narrow"/>
                <w:b/>
                <w:bCs/>
                <w:sz w:val="18"/>
                <w:szCs w:val="18"/>
              </w:rPr>
            </w:pP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4"/>
              </w:numPr>
              <w:tabs>
                <w:tab w:val="num" w:pos="252"/>
              </w:tabs>
              <w:spacing w:after="200" w:line="276" w:lineRule="auto"/>
              <w:ind w:left="260" w:hanging="274"/>
              <w:rPr>
                <w:rFonts w:ascii="Arial Narrow" w:hAnsi="Arial Narrow"/>
                <w:sz w:val="18"/>
                <w:szCs w:val="18"/>
              </w:rPr>
            </w:pPr>
            <w:r w:rsidRPr="00AF1849">
              <w:rPr>
                <w:rFonts w:ascii="Arial Narrow" w:hAnsi="Arial Narrow"/>
                <w:sz w:val="18"/>
                <w:szCs w:val="18"/>
              </w:rPr>
              <w:t xml:space="preserve">Identify and apply the fundamental concepts and methods of a discipline or interdisciplinary field exploring the relationship between the individual and society, including, but not limited to, </w:t>
            </w:r>
            <w:r w:rsidRPr="00AF1849">
              <w:rPr>
                <w:rFonts w:ascii="Arial Narrow" w:hAnsi="Arial Narrow"/>
                <w:sz w:val="18"/>
                <w:szCs w:val="18"/>
              </w:rPr>
              <w:lastRenderedPageBreak/>
              <w:t xml:space="preserve">anthropology, communications, cultural studies, history, journalism, philosophy, political science, psychology, public affairs, religion, and sociology.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4"/>
              </w:numPr>
              <w:tabs>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Examine how an individual's place in society affects experiences, values, or choices.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6"/>
              </w:numPr>
              <w:spacing w:after="200" w:line="276" w:lineRule="auto"/>
              <w:ind w:left="259" w:hanging="259"/>
              <w:rPr>
                <w:rFonts w:ascii="Arial Narrow" w:hAnsi="Arial Narrow"/>
                <w:b/>
                <w:bCs/>
                <w:sz w:val="18"/>
                <w:szCs w:val="18"/>
              </w:rPr>
            </w:pPr>
            <w:r w:rsidRPr="00AF1849">
              <w:rPr>
                <w:rFonts w:ascii="Arial Narrow" w:hAnsi="Arial Narrow"/>
                <w:sz w:val="18"/>
                <w:szCs w:val="18"/>
              </w:rPr>
              <w:t>Articulate and assess ethical views and their underlying premises.</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4"/>
              </w:numPr>
              <w:tabs>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Articulate ethical uses of data and other information resources to respond to problems and questions.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4"/>
              </w:numPr>
              <w:tabs>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Identify and engage with local, national, or global trends or ideologies, and analyze their impact on individual or collective decision-making. </w:t>
            </w:r>
          </w:p>
        </w:tc>
      </w:tr>
      <w:tr w:rsidR="00AF1849" w:rsidRPr="00AF1849" w:rsidTr="00D749D2">
        <w:trPr>
          <w:trHeight w:val="167"/>
        </w:trPr>
        <w:tc>
          <w:tcPr>
            <w:tcW w:w="5000" w:type="pct"/>
            <w:gridSpan w:val="2"/>
          </w:tcPr>
          <w:p w:rsidR="00AF1849" w:rsidRPr="00AF1849" w:rsidRDefault="00AF1849" w:rsidP="00AF1849">
            <w:pPr>
              <w:rPr>
                <w:rFonts w:ascii="Arial Narrow" w:hAnsi="Arial Narrow"/>
                <w:b/>
                <w:bCs/>
                <w:sz w:val="18"/>
                <w:szCs w:val="18"/>
              </w:rPr>
            </w:pPr>
          </w:p>
          <w:p w:rsidR="00AF1849" w:rsidRPr="00AF1849" w:rsidRDefault="00AF1849" w:rsidP="00AF1849">
            <w:pPr>
              <w:rPr>
                <w:rFonts w:ascii="Arial Narrow" w:hAnsi="Arial Narrow"/>
                <w:b/>
                <w:bCs/>
                <w:sz w:val="18"/>
                <w:szCs w:val="18"/>
              </w:rPr>
            </w:pPr>
            <w:r w:rsidRPr="00AF1849">
              <w:rPr>
                <w:rFonts w:ascii="Arial Narrow" w:hAnsi="Arial Narrow"/>
                <w:b/>
                <w:bCs/>
                <w:sz w:val="18"/>
                <w:szCs w:val="18"/>
              </w:rPr>
              <w:t>E. Scientific World</w:t>
            </w:r>
            <w:r w:rsidRPr="00AF1849">
              <w:rPr>
                <w:rFonts w:ascii="Arial Narrow" w:hAnsi="Arial Narrow"/>
                <w:sz w:val="18"/>
                <w:szCs w:val="18"/>
              </w:rPr>
              <w:br/>
            </w:r>
          </w:p>
          <w:p w:rsidR="00AF1849" w:rsidRPr="00AF1849" w:rsidRDefault="00AF1849" w:rsidP="00AF1849">
            <w:pPr>
              <w:rPr>
                <w:rFonts w:ascii="Arial Narrow" w:hAnsi="Arial Narrow"/>
                <w:sz w:val="18"/>
                <w:szCs w:val="18"/>
              </w:rPr>
            </w:pPr>
            <w:r w:rsidRPr="00AF1849">
              <w:rPr>
                <w:rFonts w:ascii="Arial Narrow" w:hAnsi="Arial Narrow"/>
                <w:sz w:val="18"/>
                <w:szCs w:val="18"/>
              </w:rPr>
              <w:t xml:space="preserve">A Flexible Core course </w:t>
            </w:r>
            <w:r w:rsidRPr="00AF1849">
              <w:rPr>
                <w:rFonts w:ascii="Arial Narrow" w:hAnsi="Arial Narrow"/>
                <w:sz w:val="18"/>
                <w:szCs w:val="18"/>
                <w:u w:val="single"/>
              </w:rPr>
              <w:t>must meet the three learning outcomes</w:t>
            </w:r>
            <w:r w:rsidRPr="00AF1849">
              <w:rPr>
                <w:rFonts w:ascii="Arial Narrow" w:hAnsi="Arial Narrow"/>
                <w:sz w:val="18"/>
                <w:szCs w:val="18"/>
              </w:rPr>
              <w:t xml:space="preserve"> in the right column.</w:t>
            </w:r>
          </w:p>
          <w:p w:rsidR="00AF1849" w:rsidRPr="00AF1849" w:rsidRDefault="00AF1849" w:rsidP="00AF1849">
            <w:pPr>
              <w:rPr>
                <w:rFonts w:ascii="Arial Narrow" w:hAnsi="Arial Narrow"/>
                <w:b/>
                <w:bCs/>
                <w:sz w:val="18"/>
                <w:szCs w:val="18"/>
              </w:rPr>
            </w:pP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Gather, interpret, and assess information from a variety of sources and points of view.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Evaluate evidence and arguments critically or analytically.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0"/>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Produce well-reasoned written or oral arguments using evidence to support conclusions. </w:t>
            </w:r>
          </w:p>
        </w:tc>
      </w:tr>
      <w:tr w:rsidR="00AF1849" w:rsidRPr="00AF1849" w:rsidTr="00D749D2">
        <w:trPr>
          <w:trHeight w:val="167"/>
        </w:trPr>
        <w:tc>
          <w:tcPr>
            <w:tcW w:w="5000" w:type="pct"/>
            <w:gridSpan w:val="2"/>
          </w:tcPr>
          <w:p w:rsidR="00AF1849" w:rsidRPr="00AF1849" w:rsidRDefault="00AF1849" w:rsidP="00AF1849">
            <w:pPr>
              <w:rPr>
                <w:rFonts w:ascii="Arial Narrow" w:hAnsi="Arial Narrow"/>
                <w:sz w:val="18"/>
                <w:szCs w:val="18"/>
              </w:rPr>
            </w:pPr>
          </w:p>
          <w:p w:rsidR="00AF1849" w:rsidRPr="00AF1849" w:rsidRDefault="00AF1849" w:rsidP="00AF1849">
            <w:pPr>
              <w:rPr>
                <w:rFonts w:ascii="Arial Narrow" w:hAnsi="Arial Narrow"/>
                <w:sz w:val="18"/>
                <w:szCs w:val="18"/>
              </w:rPr>
            </w:pPr>
            <w:r w:rsidRPr="00AF1849">
              <w:rPr>
                <w:rFonts w:ascii="Arial Narrow" w:hAnsi="Arial Narrow"/>
                <w:sz w:val="18"/>
                <w:szCs w:val="18"/>
              </w:rPr>
              <w:t xml:space="preserve">A course in this area (II.E) </w:t>
            </w:r>
            <w:r w:rsidRPr="00AF1849">
              <w:rPr>
                <w:rFonts w:ascii="Arial Narrow" w:hAnsi="Arial Narrow"/>
                <w:sz w:val="18"/>
                <w:szCs w:val="18"/>
                <w:u w:val="single"/>
              </w:rPr>
              <w:t>must meet at least three of the additional learning outcomes</w:t>
            </w:r>
            <w:r w:rsidRPr="00AF1849">
              <w:rPr>
                <w:rFonts w:ascii="Arial Narrow" w:hAnsi="Arial Narrow"/>
                <w:sz w:val="18"/>
                <w:szCs w:val="18"/>
              </w:rPr>
              <w:t xml:space="preserve"> in the right column. A student will:</w:t>
            </w:r>
          </w:p>
          <w:p w:rsidR="00AF1849" w:rsidRPr="00AF1849" w:rsidRDefault="00AF1849" w:rsidP="00AF1849">
            <w:pPr>
              <w:rPr>
                <w:rFonts w:ascii="Arial Narrow" w:hAnsi="Arial Narrow"/>
                <w:b/>
                <w:bCs/>
                <w:sz w:val="18"/>
                <w:szCs w:val="18"/>
              </w:rPr>
            </w:pP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5"/>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5"/>
              </w:numPr>
              <w:tabs>
                <w:tab w:val="clear" w:pos="720"/>
              </w:tabs>
              <w:spacing w:after="200" w:line="276" w:lineRule="auto"/>
              <w:ind w:left="259" w:hanging="259"/>
              <w:rPr>
                <w:rFonts w:ascii="Arial Narrow" w:hAnsi="Arial Narrow"/>
                <w:sz w:val="18"/>
                <w:szCs w:val="18"/>
              </w:rPr>
            </w:pPr>
            <w:r w:rsidRPr="00AF1849">
              <w:rPr>
                <w:rFonts w:ascii="Arial Narrow" w:hAnsi="Arial Narrow"/>
                <w:sz w:val="18"/>
                <w:szCs w:val="18"/>
              </w:rPr>
              <w:t xml:space="preserve">Demonstrate how tools of science, mathematics, technology, or formal analysis can be used to analyze problems and develop solutions.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5"/>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Articulate and evaluate the empirical evidence supporting a scientific or formal theory.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5"/>
              </w:numPr>
              <w:tabs>
                <w:tab w:val="clear" w:pos="720"/>
                <w:tab w:val="num" w:pos="252"/>
              </w:tabs>
              <w:spacing w:after="200" w:line="276" w:lineRule="auto"/>
              <w:ind w:left="259" w:hanging="259"/>
              <w:rPr>
                <w:rFonts w:ascii="Arial Narrow" w:hAnsi="Arial Narrow"/>
                <w:sz w:val="18"/>
                <w:szCs w:val="18"/>
              </w:rPr>
            </w:pPr>
            <w:r w:rsidRPr="00AF1849">
              <w:rPr>
                <w:rFonts w:ascii="Arial Narrow" w:hAnsi="Arial Narrow"/>
                <w:sz w:val="18"/>
                <w:szCs w:val="18"/>
              </w:rPr>
              <w:t xml:space="preserve">Articulate and evaluate the impact of technologies and scientific discoveries on the contemporary world, such as issues of personal privacy, security, or ethical responsibilities. </w:t>
            </w:r>
          </w:p>
        </w:tc>
      </w:tr>
      <w:tr w:rsidR="00AF1849" w:rsidRPr="00AF1849" w:rsidTr="00D749D2">
        <w:trPr>
          <w:trHeight w:val="167"/>
        </w:trPr>
        <w:tc>
          <w:tcPr>
            <w:tcW w:w="2358" w:type="pct"/>
          </w:tcPr>
          <w:p w:rsidR="00AF1849" w:rsidRPr="00AF1849" w:rsidRDefault="00AF1849" w:rsidP="00AF1849">
            <w:pPr>
              <w:spacing w:before="100" w:beforeAutospacing="1" w:after="100" w:afterAutospacing="1" w:line="276" w:lineRule="auto"/>
              <w:rPr>
                <w:rFonts w:ascii="Arial Narrow" w:hAnsi="Arial Narrow"/>
                <w:b/>
                <w:bCs/>
                <w:sz w:val="18"/>
                <w:szCs w:val="18"/>
              </w:rPr>
            </w:pPr>
          </w:p>
        </w:tc>
        <w:tc>
          <w:tcPr>
            <w:tcW w:w="2642" w:type="pct"/>
          </w:tcPr>
          <w:p w:rsidR="00AF1849" w:rsidRPr="00AF1849" w:rsidRDefault="00AF1849" w:rsidP="00AF1849">
            <w:pPr>
              <w:numPr>
                <w:ilvl w:val="0"/>
                <w:numId w:val="35"/>
              </w:numPr>
              <w:tabs>
                <w:tab w:val="clear" w:pos="720"/>
              </w:tabs>
              <w:spacing w:after="200" w:line="276" w:lineRule="auto"/>
              <w:ind w:left="259" w:hanging="187"/>
              <w:rPr>
                <w:rFonts w:ascii="Arial Narrow" w:hAnsi="Arial Narrow"/>
                <w:sz w:val="18"/>
                <w:szCs w:val="18"/>
              </w:rPr>
            </w:pPr>
            <w:r w:rsidRPr="00AF1849">
              <w:rPr>
                <w:rFonts w:ascii="Arial Narrow" w:hAnsi="Arial Narrow"/>
                <w:sz w:val="18"/>
                <w:szCs w:val="18"/>
              </w:rPr>
              <w:t>Understand the scientific principles underlying matters of policy or public concern in which science plays a role.</w:t>
            </w:r>
          </w:p>
        </w:tc>
      </w:tr>
    </w:tbl>
    <w:p w:rsidR="00AF1849" w:rsidRPr="00AF1849" w:rsidRDefault="00AF1849" w:rsidP="00AF1849">
      <w:pPr>
        <w:spacing w:after="200" w:line="276" w:lineRule="auto"/>
        <w:rPr>
          <w:rFonts w:ascii="Calibri" w:eastAsia="Calibri" w:hAnsi="Calibri"/>
          <w:sz w:val="22"/>
          <w:szCs w:val="22"/>
        </w:rPr>
      </w:pPr>
    </w:p>
    <w:p w:rsidR="00AF1849" w:rsidRPr="00352E2C" w:rsidRDefault="00AF1849" w:rsidP="00706F6D">
      <w:pPr>
        <w:rPr>
          <w:rFonts w:ascii="Arial" w:hAnsi="Arial" w:cs="Arial"/>
          <w:sz w:val="24"/>
          <w:szCs w:val="24"/>
        </w:rPr>
      </w:pPr>
    </w:p>
    <w:sectPr w:rsidR="00AF1849" w:rsidRPr="00352E2C">
      <w:footerReference w:type="default" r:id="rId11"/>
      <w:pgSz w:w="12240" w:h="15840"/>
      <w:pgMar w:top="540" w:right="1800" w:bottom="63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0D" w:rsidRDefault="0019730D" w:rsidP="00E33551">
      <w:r>
        <w:separator/>
      </w:r>
    </w:p>
  </w:endnote>
  <w:endnote w:type="continuationSeparator" w:id="0">
    <w:p w:rsidR="0019730D" w:rsidRDefault="0019730D" w:rsidP="00E3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654853"/>
      <w:docPartObj>
        <w:docPartGallery w:val="Page Numbers (Bottom of Page)"/>
        <w:docPartUnique/>
      </w:docPartObj>
    </w:sdtPr>
    <w:sdtEndPr>
      <w:rPr>
        <w:noProof/>
      </w:rPr>
    </w:sdtEndPr>
    <w:sdtContent>
      <w:p w:rsidR="00E33551" w:rsidRDefault="00E33551">
        <w:pPr>
          <w:pStyle w:val="Footer"/>
          <w:jc w:val="right"/>
        </w:pPr>
        <w:r>
          <w:fldChar w:fldCharType="begin"/>
        </w:r>
        <w:r>
          <w:instrText xml:space="preserve"> PAGE   \* MERGEFORMAT </w:instrText>
        </w:r>
        <w:r>
          <w:fldChar w:fldCharType="separate"/>
        </w:r>
        <w:r w:rsidR="00631CF4">
          <w:rPr>
            <w:noProof/>
          </w:rPr>
          <w:t>1</w:t>
        </w:r>
        <w:r>
          <w:rPr>
            <w:noProof/>
          </w:rPr>
          <w:fldChar w:fldCharType="end"/>
        </w:r>
      </w:p>
    </w:sdtContent>
  </w:sdt>
  <w:p w:rsidR="00E33551" w:rsidRDefault="00E33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0D" w:rsidRDefault="0019730D" w:rsidP="00E33551">
      <w:r>
        <w:separator/>
      </w:r>
    </w:p>
  </w:footnote>
  <w:footnote w:type="continuationSeparator" w:id="0">
    <w:p w:rsidR="0019730D" w:rsidRDefault="0019730D" w:rsidP="00E33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268"/>
    <w:multiLevelType w:val="hybridMultilevel"/>
    <w:tmpl w:val="1338CF9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F334F5"/>
    <w:multiLevelType w:val="hybridMultilevel"/>
    <w:tmpl w:val="970C46A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0377E"/>
    <w:multiLevelType w:val="hybridMultilevel"/>
    <w:tmpl w:val="29DA0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43CAA"/>
    <w:multiLevelType w:val="hybridMultilevel"/>
    <w:tmpl w:val="EF6A7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964668"/>
    <w:multiLevelType w:val="hybridMultilevel"/>
    <w:tmpl w:val="78E087A0"/>
    <w:lvl w:ilvl="0" w:tplc="0600AFF8">
      <w:start w:val="1"/>
      <w:numFmt w:val="bullet"/>
      <w:lvlText w:val=""/>
      <w:lvlJc w:val="left"/>
      <w:pPr>
        <w:tabs>
          <w:tab w:val="num" w:pos="720"/>
        </w:tabs>
        <w:ind w:left="720" w:hanging="360"/>
      </w:pPr>
      <w:rPr>
        <w:rFonts w:ascii="Symbol" w:hAnsi="Symbol" w:hint="default"/>
      </w:rPr>
    </w:lvl>
    <w:lvl w:ilvl="1" w:tplc="2BB62AA2" w:tentative="1">
      <w:start w:val="1"/>
      <w:numFmt w:val="bullet"/>
      <w:lvlText w:val="o"/>
      <w:lvlJc w:val="left"/>
      <w:pPr>
        <w:tabs>
          <w:tab w:val="num" w:pos="1440"/>
        </w:tabs>
        <w:ind w:left="1440" w:hanging="360"/>
      </w:pPr>
      <w:rPr>
        <w:rFonts w:ascii="Courier New" w:hAnsi="Courier New" w:hint="default"/>
      </w:rPr>
    </w:lvl>
    <w:lvl w:ilvl="2" w:tplc="15B4022C" w:tentative="1">
      <w:start w:val="1"/>
      <w:numFmt w:val="bullet"/>
      <w:lvlText w:val=""/>
      <w:lvlJc w:val="left"/>
      <w:pPr>
        <w:tabs>
          <w:tab w:val="num" w:pos="2160"/>
        </w:tabs>
        <w:ind w:left="2160" w:hanging="360"/>
      </w:pPr>
      <w:rPr>
        <w:rFonts w:ascii="Wingdings" w:hAnsi="Wingdings" w:hint="default"/>
      </w:rPr>
    </w:lvl>
    <w:lvl w:ilvl="3" w:tplc="B1C2F156" w:tentative="1">
      <w:start w:val="1"/>
      <w:numFmt w:val="bullet"/>
      <w:lvlText w:val=""/>
      <w:lvlJc w:val="left"/>
      <w:pPr>
        <w:tabs>
          <w:tab w:val="num" w:pos="2880"/>
        </w:tabs>
        <w:ind w:left="2880" w:hanging="360"/>
      </w:pPr>
      <w:rPr>
        <w:rFonts w:ascii="Symbol" w:hAnsi="Symbol" w:hint="default"/>
      </w:rPr>
    </w:lvl>
    <w:lvl w:ilvl="4" w:tplc="0D1E8D1E" w:tentative="1">
      <w:start w:val="1"/>
      <w:numFmt w:val="bullet"/>
      <w:lvlText w:val="o"/>
      <w:lvlJc w:val="left"/>
      <w:pPr>
        <w:tabs>
          <w:tab w:val="num" w:pos="3600"/>
        </w:tabs>
        <w:ind w:left="3600" w:hanging="360"/>
      </w:pPr>
      <w:rPr>
        <w:rFonts w:ascii="Courier New" w:hAnsi="Courier New" w:hint="default"/>
      </w:rPr>
    </w:lvl>
    <w:lvl w:ilvl="5" w:tplc="5338F6E0" w:tentative="1">
      <w:start w:val="1"/>
      <w:numFmt w:val="bullet"/>
      <w:lvlText w:val=""/>
      <w:lvlJc w:val="left"/>
      <w:pPr>
        <w:tabs>
          <w:tab w:val="num" w:pos="4320"/>
        </w:tabs>
        <w:ind w:left="4320" w:hanging="360"/>
      </w:pPr>
      <w:rPr>
        <w:rFonts w:ascii="Wingdings" w:hAnsi="Wingdings" w:hint="default"/>
      </w:rPr>
    </w:lvl>
    <w:lvl w:ilvl="6" w:tplc="754E8CA6" w:tentative="1">
      <w:start w:val="1"/>
      <w:numFmt w:val="bullet"/>
      <w:lvlText w:val=""/>
      <w:lvlJc w:val="left"/>
      <w:pPr>
        <w:tabs>
          <w:tab w:val="num" w:pos="5040"/>
        </w:tabs>
        <w:ind w:left="5040" w:hanging="360"/>
      </w:pPr>
      <w:rPr>
        <w:rFonts w:ascii="Symbol" w:hAnsi="Symbol" w:hint="default"/>
      </w:rPr>
    </w:lvl>
    <w:lvl w:ilvl="7" w:tplc="39CCAA8E" w:tentative="1">
      <w:start w:val="1"/>
      <w:numFmt w:val="bullet"/>
      <w:lvlText w:val="o"/>
      <w:lvlJc w:val="left"/>
      <w:pPr>
        <w:tabs>
          <w:tab w:val="num" w:pos="5760"/>
        </w:tabs>
        <w:ind w:left="5760" w:hanging="360"/>
      </w:pPr>
      <w:rPr>
        <w:rFonts w:ascii="Courier New" w:hAnsi="Courier New" w:hint="default"/>
      </w:rPr>
    </w:lvl>
    <w:lvl w:ilvl="8" w:tplc="B852C8D6" w:tentative="1">
      <w:start w:val="1"/>
      <w:numFmt w:val="bullet"/>
      <w:lvlText w:val=""/>
      <w:lvlJc w:val="left"/>
      <w:pPr>
        <w:tabs>
          <w:tab w:val="num" w:pos="6480"/>
        </w:tabs>
        <w:ind w:left="6480" w:hanging="360"/>
      </w:pPr>
      <w:rPr>
        <w:rFonts w:ascii="Wingdings" w:hAnsi="Wingdings" w:hint="default"/>
      </w:rPr>
    </w:lvl>
  </w:abstractNum>
  <w:abstractNum w:abstractNumId="8">
    <w:nsid w:val="1D70091F"/>
    <w:multiLevelType w:val="hybridMultilevel"/>
    <w:tmpl w:val="CF42CEF6"/>
    <w:lvl w:ilvl="0" w:tplc="BB0EAD3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B042C"/>
    <w:multiLevelType w:val="hybridMultilevel"/>
    <w:tmpl w:val="99946892"/>
    <w:lvl w:ilvl="0" w:tplc="CDEC4CC8">
      <w:start w:val="1"/>
      <w:numFmt w:val="bullet"/>
      <w:lvlText w:val=""/>
      <w:lvlJc w:val="left"/>
      <w:pPr>
        <w:tabs>
          <w:tab w:val="num" w:pos="720"/>
        </w:tabs>
        <w:ind w:left="720" w:hanging="360"/>
      </w:pPr>
      <w:rPr>
        <w:rFonts w:ascii="Symbol" w:hAnsi="Symbol" w:hint="default"/>
      </w:rPr>
    </w:lvl>
    <w:lvl w:ilvl="1" w:tplc="E99460EC" w:tentative="1">
      <w:start w:val="1"/>
      <w:numFmt w:val="bullet"/>
      <w:lvlText w:val="o"/>
      <w:lvlJc w:val="left"/>
      <w:pPr>
        <w:tabs>
          <w:tab w:val="num" w:pos="1440"/>
        </w:tabs>
        <w:ind w:left="1440" w:hanging="360"/>
      </w:pPr>
      <w:rPr>
        <w:rFonts w:ascii="Courier New" w:hAnsi="Courier New" w:hint="default"/>
      </w:rPr>
    </w:lvl>
    <w:lvl w:ilvl="2" w:tplc="A9F474D0" w:tentative="1">
      <w:start w:val="1"/>
      <w:numFmt w:val="bullet"/>
      <w:lvlText w:val=""/>
      <w:lvlJc w:val="left"/>
      <w:pPr>
        <w:tabs>
          <w:tab w:val="num" w:pos="2160"/>
        </w:tabs>
        <w:ind w:left="2160" w:hanging="360"/>
      </w:pPr>
      <w:rPr>
        <w:rFonts w:ascii="Wingdings" w:hAnsi="Wingdings" w:hint="default"/>
      </w:rPr>
    </w:lvl>
    <w:lvl w:ilvl="3" w:tplc="BF2807A8" w:tentative="1">
      <w:start w:val="1"/>
      <w:numFmt w:val="bullet"/>
      <w:lvlText w:val=""/>
      <w:lvlJc w:val="left"/>
      <w:pPr>
        <w:tabs>
          <w:tab w:val="num" w:pos="2880"/>
        </w:tabs>
        <w:ind w:left="2880" w:hanging="360"/>
      </w:pPr>
      <w:rPr>
        <w:rFonts w:ascii="Symbol" w:hAnsi="Symbol" w:hint="default"/>
      </w:rPr>
    </w:lvl>
    <w:lvl w:ilvl="4" w:tplc="3A542990" w:tentative="1">
      <w:start w:val="1"/>
      <w:numFmt w:val="bullet"/>
      <w:lvlText w:val="o"/>
      <w:lvlJc w:val="left"/>
      <w:pPr>
        <w:tabs>
          <w:tab w:val="num" w:pos="3600"/>
        </w:tabs>
        <w:ind w:left="3600" w:hanging="360"/>
      </w:pPr>
      <w:rPr>
        <w:rFonts w:ascii="Courier New" w:hAnsi="Courier New" w:hint="default"/>
      </w:rPr>
    </w:lvl>
    <w:lvl w:ilvl="5" w:tplc="D9308F02" w:tentative="1">
      <w:start w:val="1"/>
      <w:numFmt w:val="bullet"/>
      <w:lvlText w:val=""/>
      <w:lvlJc w:val="left"/>
      <w:pPr>
        <w:tabs>
          <w:tab w:val="num" w:pos="4320"/>
        </w:tabs>
        <w:ind w:left="4320" w:hanging="360"/>
      </w:pPr>
      <w:rPr>
        <w:rFonts w:ascii="Wingdings" w:hAnsi="Wingdings" w:hint="default"/>
      </w:rPr>
    </w:lvl>
    <w:lvl w:ilvl="6" w:tplc="B7DAB442" w:tentative="1">
      <w:start w:val="1"/>
      <w:numFmt w:val="bullet"/>
      <w:lvlText w:val=""/>
      <w:lvlJc w:val="left"/>
      <w:pPr>
        <w:tabs>
          <w:tab w:val="num" w:pos="5040"/>
        </w:tabs>
        <w:ind w:left="5040" w:hanging="360"/>
      </w:pPr>
      <w:rPr>
        <w:rFonts w:ascii="Symbol" w:hAnsi="Symbol" w:hint="default"/>
      </w:rPr>
    </w:lvl>
    <w:lvl w:ilvl="7" w:tplc="B76E9D8E" w:tentative="1">
      <w:start w:val="1"/>
      <w:numFmt w:val="bullet"/>
      <w:lvlText w:val="o"/>
      <w:lvlJc w:val="left"/>
      <w:pPr>
        <w:tabs>
          <w:tab w:val="num" w:pos="5760"/>
        </w:tabs>
        <w:ind w:left="5760" w:hanging="360"/>
      </w:pPr>
      <w:rPr>
        <w:rFonts w:ascii="Courier New" w:hAnsi="Courier New" w:hint="default"/>
      </w:rPr>
    </w:lvl>
    <w:lvl w:ilvl="8" w:tplc="C41AC298" w:tentative="1">
      <w:start w:val="1"/>
      <w:numFmt w:val="bullet"/>
      <w:lvlText w:val=""/>
      <w:lvlJc w:val="left"/>
      <w:pPr>
        <w:tabs>
          <w:tab w:val="num" w:pos="6480"/>
        </w:tabs>
        <w:ind w:left="6480" w:hanging="360"/>
      </w:pPr>
      <w:rPr>
        <w:rFonts w:ascii="Wingdings" w:hAnsi="Wingdings" w:hint="default"/>
      </w:rPr>
    </w:lvl>
  </w:abstractNum>
  <w:abstractNum w:abstractNumId="10">
    <w:nsid w:val="1F3C6814"/>
    <w:multiLevelType w:val="hybridMultilevel"/>
    <w:tmpl w:val="08A05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A76DDA"/>
    <w:multiLevelType w:val="hybridMultilevel"/>
    <w:tmpl w:val="21E22AAA"/>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31C1B2B"/>
    <w:multiLevelType w:val="hybridMultilevel"/>
    <w:tmpl w:val="0D4A4F0E"/>
    <w:lvl w:ilvl="0" w:tplc="10804CD4">
      <w:start w:val="1"/>
      <w:numFmt w:val="bullet"/>
      <w:lvlText w:val=""/>
      <w:lvlJc w:val="left"/>
      <w:pPr>
        <w:tabs>
          <w:tab w:val="num" w:pos="720"/>
        </w:tabs>
        <w:ind w:left="720" w:hanging="360"/>
      </w:pPr>
      <w:rPr>
        <w:rFonts w:ascii="Symbol" w:hAnsi="Symbol" w:hint="default"/>
      </w:rPr>
    </w:lvl>
    <w:lvl w:ilvl="1" w:tplc="B2B45A6E" w:tentative="1">
      <w:start w:val="1"/>
      <w:numFmt w:val="lowerLetter"/>
      <w:lvlText w:val="%2."/>
      <w:lvlJc w:val="left"/>
      <w:pPr>
        <w:tabs>
          <w:tab w:val="num" w:pos="1440"/>
        </w:tabs>
        <w:ind w:left="1440" w:hanging="360"/>
      </w:pPr>
    </w:lvl>
    <w:lvl w:ilvl="2" w:tplc="A51A5EDC" w:tentative="1">
      <w:start w:val="1"/>
      <w:numFmt w:val="lowerRoman"/>
      <w:lvlText w:val="%3."/>
      <w:lvlJc w:val="right"/>
      <w:pPr>
        <w:tabs>
          <w:tab w:val="num" w:pos="2160"/>
        </w:tabs>
        <w:ind w:left="2160" w:hanging="180"/>
      </w:pPr>
    </w:lvl>
    <w:lvl w:ilvl="3" w:tplc="B20272C8" w:tentative="1">
      <w:start w:val="1"/>
      <w:numFmt w:val="decimal"/>
      <w:lvlText w:val="%4."/>
      <w:lvlJc w:val="left"/>
      <w:pPr>
        <w:tabs>
          <w:tab w:val="num" w:pos="2880"/>
        </w:tabs>
        <w:ind w:left="2880" w:hanging="360"/>
      </w:pPr>
    </w:lvl>
    <w:lvl w:ilvl="4" w:tplc="07443050" w:tentative="1">
      <w:start w:val="1"/>
      <w:numFmt w:val="lowerLetter"/>
      <w:lvlText w:val="%5."/>
      <w:lvlJc w:val="left"/>
      <w:pPr>
        <w:tabs>
          <w:tab w:val="num" w:pos="3600"/>
        </w:tabs>
        <w:ind w:left="3600" w:hanging="360"/>
      </w:pPr>
    </w:lvl>
    <w:lvl w:ilvl="5" w:tplc="E682AB72" w:tentative="1">
      <w:start w:val="1"/>
      <w:numFmt w:val="lowerRoman"/>
      <w:lvlText w:val="%6."/>
      <w:lvlJc w:val="right"/>
      <w:pPr>
        <w:tabs>
          <w:tab w:val="num" w:pos="4320"/>
        </w:tabs>
        <w:ind w:left="4320" w:hanging="180"/>
      </w:pPr>
    </w:lvl>
    <w:lvl w:ilvl="6" w:tplc="A236791C" w:tentative="1">
      <w:start w:val="1"/>
      <w:numFmt w:val="decimal"/>
      <w:lvlText w:val="%7."/>
      <w:lvlJc w:val="left"/>
      <w:pPr>
        <w:tabs>
          <w:tab w:val="num" w:pos="5040"/>
        </w:tabs>
        <w:ind w:left="5040" w:hanging="360"/>
      </w:pPr>
    </w:lvl>
    <w:lvl w:ilvl="7" w:tplc="C98819CE" w:tentative="1">
      <w:start w:val="1"/>
      <w:numFmt w:val="lowerLetter"/>
      <w:lvlText w:val="%8."/>
      <w:lvlJc w:val="left"/>
      <w:pPr>
        <w:tabs>
          <w:tab w:val="num" w:pos="5760"/>
        </w:tabs>
        <w:ind w:left="5760" w:hanging="360"/>
      </w:pPr>
    </w:lvl>
    <w:lvl w:ilvl="8" w:tplc="5DE207E4" w:tentative="1">
      <w:start w:val="1"/>
      <w:numFmt w:val="lowerRoman"/>
      <w:lvlText w:val="%9."/>
      <w:lvlJc w:val="right"/>
      <w:pPr>
        <w:tabs>
          <w:tab w:val="num" w:pos="6480"/>
        </w:tabs>
        <w:ind w:left="6480" w:hanging="180"/>
      </w:pPr>
    </w:lvl>
  </w:abstractNum>
  <w:abstractNum w:abstractNumId="13">
    <w:nsid w:val="25CD6023"/>
    <w:multiLevelType w:val="hybridMultilevel"/>
    <w:tmpl w:val="EC8AF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97114C4"/>
    <w:multiLevelType w:val="hybridMultilevel"/>
    <w:tmpl w:val="BEE85C3C"/>
    <w:lvl w:ilvl="0" w:tplc="7144CE8A">
      <w:start w:val="1"/>
      <w:numFmt w:val="bullet"/>
      <w:lvlText w:val=""/>
      <w:lvlJc w:val="left"/>
      <w:pPr>
        <w:tabs>
          <w:tab w:val="num" w:pos="720"/>
        </w:tabs>
        <w:ind w:left="720" w:hanging="360"/>
      </w:pPr>
      <w:rPr>
        <w:rFonts w:ascii="Symbol" w:hAnsi="Symbol" w:hint="default"/>
      </w:rPr>
    </w:lvl>
    <w:lvl w:ilvl="1" w:tplc="14508A7C" w:tentative="1">
      <w:start w:val="1"/>
      <w:numFmt w:val="bullet"/>
      <w:lvlText w:val="o"/>
      <w:lvlJc w:val="left"/>
      <w:pPr>
        <w:tabs>
          <w:tab w:val="num" w:pos="1440"/>
        </w:tabs>
        <w:ind w:left="1440" w:hanging="360"/>
      </w:pPr>
      <w:rPr>
        <w:rFonts w:ascii="Courier New" w:hAnsi="Courier New" w:hint="default"/>
      </w:rPr>
    </w:lvl>
    <w:lvl w:ilvl="2" w:tplc="36328898" w:tentative="1">
      <w:start w:val="1"/>
      <w:numFmt w:val="bullet"/>
      <w:lvlText w:val=""/>
      <w:lvlJc w:val="left"/>
      <w:pPr>
        <w:tabs>
          <w:tab w:val="num" w:pos="2160"/>
        </w:tabs>
        <w:ind w:left="2160" w:hanging="360"/>
      </w:pPr>
      <w:rPr>
        <w:rFonts w:ascii="Wingdings" w:hAnsi="Wingdings" w:hint="default"/>
      </w:rPr>
    </w:lvl>
    <w:lvl w:ilvl="3" w:tplc="92288446" w:tentative="1">
      <w:start w:val="1"/>
      <w:numFmt w:val="bullet"/>
      <w:lvlText w:val=""/>
      <w:lvlJc w:val="left"/>
      <w:pPr>
        <w:tabs>
          <w:tab w:val="num" w:pos="2880"/>
        </w:tabs>
        <w:ind w:left="2880" w:hanging="360"/>
      </w:pPr>
      <w:rPr>
        <w:rFonts w:ascii="Symbol" w:hAnsi="Symbol" w:hint="default"/>
      </w:rPr>
    </w:lvl>
    <w:lvl w:ilvl="4" w:tplc="D26AE8EC" w:tentative="1">
      <w:start w:val="1"/>
      <w:numFmt w:val="bullet"/>
      <w:lvlText w:val="o"/>
      <w:lvlJc w:val="left"/>
      <w:pPr>
        <w:tabs>
          <w:tab w:val="num" w:pos="3600"/>
        </w:tabs>
        <w:ind w:left="3600" w:hanging="360"/>
      </w:pPr>
      <w:rPr>
        <w:rFonts w:ascii="Courier New" w:hAnsi="Courier New" w:hint="default"/>
      </w:rPr>
    </w:lvl>
    <w:lvl w:ilvl="5" w:tplc="43A43ADA" w:tentative="1">
      <w:start w:val="1"/>
      <w:numFmt w:val="bullet"/>
      <w:lvlText w:val=""/>
      <w:lvlJc w:val="left"/>
      <w:pPr>
        <w:tabs>
          <w:tab w:val="num" w:pos="4320"/>
        </w:tabs>
        <w:ind w:left="4320" w:hanging="360"/>
      </w:pPr>
      <w:rPr>
        <w:rFonts w:ascii="Wingdings" w:hAnsi="Wingdings" w:hint="default"/>
      </w:rPr>
    </w:lvl>
    <w:lvl w:ilvl="6" w:tplc="513E0D7A" w:tentative="1">
      <w:start w:val="1"/>
      <w:numFmt w:val="bullet"/>
      <w:lvlText w:val=""/>
      <w:lvlJc w:val="left"/>
      <w:pPr>
        <w:tabs>
          <w:tab w:val="num" w:pos="5040"/>
        </w:tabs>
        <w:ind w:left="5040" w:hanging="360"/>
      </w:pPr>
      <w:rPr>
        <w:rFonts w:ascii="Symbol" w:hAnsi="Symbol" w:hint="default"/>
      </w:rPr>
    </w:lvl>
    <w:lvl w:ilvl="7" w:tplc="583A1818" w:tentative="1">
      <w:start w:val="1"/>
      <w:numFmt w:val="bullet"/>
      <w:lvlText w:val="o"/>
      <w:lvlJc w:val="left"/>
      <w:pPr>
        <w:tabs>
          <w:tab w:val="num" w:pos="5760"/>
        </w:tabs>
        <w:ind w:left="5760" w:hanging="360"/>
      </w:pPr>
      <w:rPr>
        <w:rFonts w:ascii="Courier New" w:hAnsi="Courier New" w:hint="default"/>
      </w:rPr>
    </w:lvl>
    <w:lvl w:ilvl="8" w:tplc="9A3A2B98" w:tentative="1">
      <w:start w:val="1"/>
      <w:numFmt w:val="bullet"/>
      <w:lvlText w:val=""/>
      <w:lvlJc w:val="left"/>
      <w:pPr>
        <w:tabs>
          <w:tab w:val="num" w:pos="6480"/>
        </w:tabs>
        <w:ind w:left="6480" w:hanging="360"/>
      </w:pPr>
      <w:rPr>
        <w:rFonts w:ascii="Wingdings" w:hAnsi="Wingdings" w:hint="default"/>
      </w:rPr>
    </w:lvl>
  </w:abstractNum>
  <w:abstractNum w:abstractNumId="16">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71091E"/>
    <w:multiLevelType w:val="hybridMultilevel"/>
    <w:tmpl w:val="0BA0689E"/>
    <w:lvl w:ilvl="0" w:tplc="29B6D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057D2A"/>
    <w:multiLevelType w:val="hybridMultilevel"/>
    <w:tmpl w:val="323EDC36"/>
    <w:lvl w:ilvl="0" w:tplc="5858A8B0">
      <w:start w:val="1"/>
      <w:numFmt w:val="bullet"/>
      <w:lvlText w:val=""/>
      <w:lvlJc w:val="left"/>
      <w:pPr>
        <w:tabs>
          <w:tab w:val="num" w:pos="720"/>
        </w:tabs>
        <w:ind w:left="720" w:hanging="360"/>
      </w:pPr>
      <w:rPr>
        <w:rFonts w:ascii="Symbol" w:hAnsi="Symbol" w:hint="default"/>
      </w:rPr>
    </w:lvl>
    <w:lvl w:ilvl="1" w:tplc="F6A851F8" w:tentative="1">
      <w:start w:val="1"/>
      <w:numFmt w:val="bullet"/>
      <w:lvlText w:val="o"/>
      <w:lvlJc w:val="left"/>
      <w:pPr>
        <w:tabs>
          <w:tab w:val="num" w:pos="1440"/>
        </w:tabs>
        <w:ind w:left="1440" w:hanging="360"/>
      </w:pPr>
      <w:rPr>
        <w:rFonts w:ascii="Courier New" w:hAnsi="Courier New" w:hint="default"/>
      </w:rPr>
    </w:lvl>
    <w:lvl w:ilvl="2" w:tplc="2E3AACC2" w:tentative="1">
      <w:start w:val="1"/>
      <w:numFmt w:val="bullet"/>
      <w:lvlText w:val=""/>
      <w:lvlJc w:val="left"/>
      <w:pPr>
        <w:tabs>
          <w:tab w:val="num" w:pos="2160"/>
        </w:tabs>
        <w:ind w:left="2160" w:hanging="360"/>
      </w:pPr>
      <w:rPr>
        <w:rFonts w:ascii="Wingdings" w:hAnsi="Wingdings" w:hint="default"/>
      </w:rPr>
    </w:lvl>
    <w:lvl w:ilvl="3" w:tplc="09A69A92" w:tentative="1">
      <w:start w:val="1"/>
      <w:numFmt w:val="bullet"/>
      <w:lvlText w:val=""/>
      <w:lvlJc w:val="left"/>
      <w:pPr>
        <w:tabs>
          <w:tab w:val="num" w:pos="2880"/>
        </w:tabs>
        <w:ind w:left="2880" w:hanging="360"/>
      </w:pPr>
      <w:rPr>
        <w:rFonts w:ascii="Symbol" w:hAnsi="Symbol" w:hint="default"/>
      </w:rPr>
    </w:lvl>
    <w:lvl w:ilvl="4" w:tplc="4F82C2E4" w:tentative="1">
      <w:start w:val="1"/>
      <w:numFmt w:val="bullet"/>
      <w:lvlText w:val="o"/>
      <w:lvlJc w:val="left"/>
      <w:pPr>
        <w:tabs>
          <w:tab w:val="num" w:pos="3600"/>
        </w:tabs>
        <w:ind w:left="3600" w:hanging="360"/>
      </w:pPr>
      <w:rPr>
        <w:rFonts w:ascii="Courier New" w:hAnsi="Courier New" w:hint="default"/>
      </w:rPr>
    </w:lvl>
    <w:lvl w:ilvl="5" w:tplc="49D8303C" w:tentative="1">
      <w:start w:val="1"/>
      <w:numFmt w:val="bullet"/>
      <w:lvlText w:val=""/>
      <w:lvlJc w:val="left"/>
      <w:pPr>
        <w:tabs>
          <w:tab w:val="num" w:pos="4320"/>
        </w:tabs>
        <w:ind w:left="4320" w:hanging="360"/>
      </w:pPr>
      <w:rPr>
        <w:rFonts w:ascii="Wingdings" w:hAnsi="Wingdings" w:hint="default"/>
      </w:rPr>
    </w:lvl>
    <w:lvl w:ilvl="6" w:tplc="E8BE5CE6" w:tentative="1">
      <w:start w:val="1"/>
      <w:numFmt w:val="bullet"/>
      <w:lvlText w:val=""/>
      <w:lvlJc w:val="left"/>
      <w:pPr>
        <w:tabs>
          <w:tab w:val="num" w:pos="5040"/>
        </w:tabs>
        <w:ind w:left="5040" w:hanging="360"/>
      </w:pPr>
      <w:rPr>
        <w:rFonts w:ascii="Symbol" w:hAnsi="Symbol" w:hint="default"/>
      </w:rPr>
    </w:lvl>
    <w:lvl w:ilvl="7" w:tplc="816C848C" w:tentative="1">
      <w:start w:val="1"/>
      <w:numFmt w:val="bullet"/>
      <w:lvlText w:val="o"/>
      <w:lvlJc w:val="left"/>
      <w:pPr>
        <w:tabs>
          <w:tab w:val="num" w:pos="5760"/>
        </w:tabs>
        <w:ind w:left="5760" w:hanging="360"/>
      </w:pPr>
      <w:rPr>
        <w:rFonts w:ascii="Courier New" w:hAnsi="Courier New" w:hint="default"/>
      </w:rPr>
    </w:lvl>
    <w:lvl w:ilvl="8" w:tplc="94783C34" w:tentative="1">
      <w:start w:val="1"/>
      <w:numFmt w:val="bullet"/>
      <w:lvlText w:val=""/>
      <w:lvlJc w:val="left"/>
      <w:pPr>
        <w:tabs>
          <w:tab w:val="num" w:pos="6480"/>
        </w:tabs>
        <w:ind w:left="6480" w:hanging="360"/>
      </w:pPr>
      <w:rPr>
        <w:rFonts w:ascii="Wingdings" w:hAnsi="Wingdings" w:hint="default"/>
      </w:rPr>
    </w:lvl>
  </w:abstractNum>
  <w:abstractNum w:abstractNumId="19">
    <w:nsid w:val="3B3100F0"/>
    <w:multiLevelType w:val="hybridMultilevel"/>
    <w:tmpl w:val="2FDC71D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41F7582C"/>
    <w:multiLevelType w:val="hybridMultilevel"/>
    <w:tmpl w:val="C42C806C"/>
    <w:lvl w:ilvl="0" w:tplc="D1FAE5C4">
      <w:start w:val="1"/>
      <w:numFmt w:val="bullet"/>
      <w:lvlText w:val=""/>
      <w:lvlJc w:val="left"/>
      <w:pPr>
        <w:tabs>
          <w:tab w:val="num" w:pos="720"/>
        </w:tabs>
        <w:ind w:left="720" w:hanging="360"/>
      </w:pPr>
      <w:rPr>
        <w:rFonts w:ascii="Symbol" w:hAnsi="Symbol" w:hint="default"/>
      </w:rPr>
    </w:lvl>
    <w:lvl w:ilvl="1" w:tplc="47088112" w:tentative="1">
      <w:start w:val="1"/>
      <w:numFmt w:val="bullet"/>
      <w:lvlText w:val="o"/>
      <w:lvlJc w:val="left"/>
      <w:pPr>
        <w:tabs>
          <w:tab w:val="num" w:pos="1440"/>
        </w:tabs>
        <w:ind w:left="1440" w:hanging="360"/>
      </w:pPr>
      <w:rPr>
        <w:rFonts w:ascii="Courier New" w:hAnsi="Courier New" w:hint="default"/>
      </w:rPr>
    </w:lvl>
    <w:lvl w:ilvl="2" w:tplc="EE40B500" w:tentative="1">
      <w:start w:val="1"/>
      <w:numFmt w:val="bullet"/>
      <w:lvlText w:val=""/>
      <w:lvlJc w:val="left"/>
      <w:pPr>
        <w:tabs>
          <w:tab w:val="num" w:pos="2160"/>
        </w:tabs>
        <w:ind w:left="2160" w:hanging="360"/>
      </w:pPr>
      <w:rPr>
        <w:rFonts w:ascii="Wingdings" w:hAnsi="Wingdings" w:hint="default"/>
      </w:rPr>
    </w:lvl>
    <w:lvl w:ilvl="3" w:tplc="40903CCA" w:tentative="1">
      <w:start w:val="1"/>
      <w:numFmt w:val="bullet"/>
      <w:lvlText w:val=""/>
      <w:lvlJc w:val="left"/>
      <w:pPr>
        <w:tabs>
          <w:tab w:val="num" w:pos="2880"/>
        </w:tabs>
        <w:ind w:left="2880" w:hanging="360"/>
      </w:pPr>
      <w:rPr>
        <w:rFonts w:ascii="Symbol" w:hAnsi="Symbol" w:hint="default"/>
      </w:rPr>
    </w:lvl>
    <w:lvl w:ilvl="4" w:tplc="A3349490" w:tentative="1">
      <w:start w:val="1"/>
      <w:numFmt w:val="bullet"/>
      <w:lvlText w:val="o"/>
      <w:lvlJc w:val="left"/>
      <w:pPr>
        <w:tabs>
          <w:tab w:val="num" w:pos="3600"/>
        </w:tabs>
        <w:ind w:left="3600" w:hanging="360"/>
      </w:pPr>
      <w:rPr>
        <w:rFonts w:ascii="Courier New" w:hAnsi="Courier New" w:hint="default"/>
      </w:rPr>
    </w:lvl>
    <w:lvl w:ilvl="5" w:tplc="F59E5F10" w:tentative="1">
      <w:start w:val="1"/>
      <w:numFmt w:val="bullet"/>
      <w:lvlText w:val=""/>
      <w:lvlJc w:val="left"/>
      <w:pPr>
        <w:tabs>
          <w:tab w:val="num" w:pos="4320"/>
        </w:tabs>
        <w:ind w:left="4320" w:hanging="360"/>
      </w:pPr>
      <w:rPr>
        <w:rFonts w:ascii="Wingdings" w:hAnsi="Wingdings" w:hint="default"/>
      </w:rPr>
    </w:lvl>
    <w:lvl w:ilvl="6" w:tplc="7B8E523A" w:tentative="1">
      <w:start w:val="1"/>
      <w:numFmt w:val="bullet"/>
      <w:lvlText w:val=""/>
      <w:lvlJc w:val="left"/>
      <w:pPr>
        <w:tabs>
          <w:tab w:val="num" w:pos="5040"/>
        </w:tabs>
        <w:ind w:left="5040" w:hanging="360"/>
      </w:pPr>
      <w:rPr>
        <w:rFonts w:ascii="Symbol" w:hAnsi="Symbol" w:hint="default"/>
      </w:rPr>
    </w:lvl>
    <w:lvl w:ilvl="7" w:tplc="D112515C" w:tentative="1">
      <w:start w:val="1"/>
      <w:numFmt w:val="bullet"/>
      <w:lvlText w:val="o"/>
      <w:lvlJc w:val="left"/>
      <w:pPr>
        <w:tabs>
          <w:tab w:val="num" w:pos="5760"/>
        </w:tabs>
        <w:ind w:left="5760" w:hanging="360"/>
      </w:pPr>
      <w:rPr>
        <w:rFonts w:ascii="Courier New" w:hAnsi="Courier New" w:hint="default"/>
      </w:rPr>
    </w:lvl>
    <w:lvl w:ilvl="8" w:tplc="AD064F6C" w:tentative="1">
      <w:start w:val="1"/>
      <w:numFmt w:val="bullet"/>
      <w:lvlText w:val=""/>
      <w:lvlJc w:val="left"/>
      <w:pPr>
        <w:tabs>
          <w:tab w:val="num" w:pos="6480"/>
        </w:tabs>
        <w:ind w:left="6480" w:hanging="360"/>
      </w:pPr>
      <w:rPr>
        <w:rFonts w:ascii="Wingdings" w:hAnsi="Wingdings" w:hint="default"/>
      </w:rPr>
    </w:lvl>
  </w:abstractNum>
  <w:abstractNum w:abstractNumId="21">
    <w:nsid w:val="45050094"/>
    <w:multiLevelType w:val="hybridMultilevel"/>
    <w:tmpl w:val="D8AAB1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A2076B9"/>
    <w:multiLevelType w:val="hybridMultilevel"/>
    <w:tmpl w:val="B5480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4E23A2"/>
    <w:multiLevelType w:val="hybridMultilevel"/>
    <w:tmpl w:val="107A9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A1539C"/>
    <w:multiLevelType w:val="hybridMultilevel"/>
    <w:tmpl w:val="890CF958"/>
    <w:lvl w:ilvl="0" w:tplc="50BCC066">
      <w:start w:val="1"/>
      <w:numFmt w:val="bullet"/>
      <w:lvlText w:val=""/>
      <w:lvlJc w:val="left"/>
      <w:pPr>
        <w:tabs>
          <w:tab w:val="num" w:pos="720"/>
        </w:tabs>
        <w:ind w:left="720" w:hanging="360"/>
      </w:pPr>
      <w:rPr>
        <w:rFonts w:ascii="Symbol" w:hAnsi="Symbol" w:hint="default"/>
      </w:rPr>
    </w:lvl>
    <w:lvl w:ilvl="1" w:tplc="7D14FED6" w:tentative="1">
      <w:start w:val="1"/>
      <w:numFmt w:val="bullet"/>
      <w:lvlText w:val="o"/>
      <w:lvlJc w:val="left"/>
      <w:pPr>
        <w:tabs>
          <w:tab w:val="num" w:pos="1440"/>
        </w:tabs>
        <w:ind w:left="1440" w:hanging="360"/>
      </w:pPr>
      <w:rPr>
        <w:rFonts w:ascii="Courier New" w:hAnsi="Courier New" w:hint="default"/>
      </w:rPr>
    </w:lvl>
    <w:lvl w:ilvl="2" w:tplc="108E5D96" w:tentative="1">
      <w:start w:val="1"/>
      <w:numFmt w:val="bullet"/>
      <w:lvlText w:val=""/>
      <w:lvlJc w:val="left"/>
      <w:pPr>
        <w:tabs>
          <w:tab w:val="num" w:pos="2160"/>
        </w:tabs>
        <w:ind w:left="2160" w:hanging="360"/>
      </w:pPr>
      <w:rPr>
        <w:rFonts w:ascii="Wingdings" w:hAnsi="Wingdings" w:hint="default"/>
      </w:rPr>
    </w:lvl>
    <w:lvl w:ilvl="3" w:tplc="BCEE9B9C" w:tentative="1">
      <w:start w:val="1"/>
      <w:numFmt w:val="bullet"/>
      <w:lvlText w:val=""/>
      <w:lvlJc w:val="left"/>
      <w:pPr>
        <w:tabs>
          <w:tab w:val="num" w:pos="2880"/>
        </w:tabs>
        <w:ind w:left="2880" w:hanging="360"/>
      </w:pPr>
      <w:rPr>
        <w:rFonts w:ascii="Symbol" w:hAnsi="Symbol" w:hint="default"/>
      </w:rPr>
    </w:lvl>
    <w:lvl w:ilvl="4" w:tplc="3CEEEE22" w:tentative="1">
      <w:start w:val="1"/>
      <w:numFmt w:val="bullet"/>
      <w:lvlText w:val="o"/>
      <w:lvlJc w:val="left"/>
      <w:pPr>
        <w:tabs>
          <w:tab w:val="num" w:pos="3600"/>
        </w:tabs>
        <w:ind w:left="3600" w:hanging="360"/>
      </w:pPr>
      <w:rPr>
        <w:rFonts w:ascii="Courier New" w:hAnsi="Courier New" w:hint="default"/>
      </w:rPr>
    </w:lvl>
    <w:lvl w:ilvl="5" w:tplc="15B2BDCC" w:tentative="1">
      <w:start w:val="1"/>
      <w:numFmt w:val="bullet"/>
      <w:lvlText w:val=""/>
      <w:lvlJc w:val="left"/>
      <w:pPr>
        <w:tabs>
          <w:tab w:val="num" w:pos="4320"/>
        </w:tabs>
        <w:ind w:left="4320" w:hanging="360"/>
      </w:pPr>
      <w:rPr>
        <w:rFonts w:ascii="Wingdings" w:hAnsi="Wingdings" w:hint="default"/>
      </w:rPr>
    </w:lvl>
    <w:lvl w:ilvl="6" w:tplc="E8A809B2" w:tentative="1">
      <w:start w:val="1"/>
      <w:numFmt w:val="bullet"/>
      <w:lvlText w:val=""/>
      <w:lvlJc w:val="left"/>
      <w:pPr>
        <w:tabs>
          <w:tab w:val="num" w:pos="5040"/>
        </w:tabs>
        <w:ind w:left="5040" w:hanging="360"/>
      </w:pPr>
      <w:rPr>
        <w:rFonts w:ascii="Symbol" w:hAnsi="Symbol" w:hint="default"/>
      </w:rPr>
    </w:lvl>
    <w:lvl w:ilvl="7" w:tplc="4404990E" w:tentative="1">
      <w:start w:val="1"/>
      <w:numFmt w:val="bullet"/>
      <w:lvlText w:val="o"/>
      <w:lvlJc w:val="left"/>
      <w:pPr>
        <w:tabs>
          <w:tab w:val="num" w:pos="5760"/>
        </w:tabs>
        <w:ind w:left="5760" w:hanging="360"/>
      </w:pPr>
      <w:rPr>
        <w:rFonts w:ascii="Courier New" w:hAnsi="Courier New" w:hint="default"/>
      </w:rPr>
    </w:lvl>
    <w:lvl w:ilvl="8" w:tplc="3EB8763C" w:tentative="1">
      <w:start w:val="1"/>
      <w:numFmt w:val="bullet"/>
      <w:lvlText w:val=""/>
      <w:lvlJc w:val="left"/>
      <w:pPr>
        <w:tabs>
          <w:tab w:val="num" w:pos="6480"/>
        </w:tabs>
        <w:ind w:left="6480" w:hanging="360"/>
      </w:pPr>
      <w:rPr>
        <w:rFonts w:ascii="Wingdings" w:hAnsi="Wingdings" w:hint="default"/>
      </w:rPr>
    </w:lvl>
  </w:abstractNum>
  <w:abstractNum w:abstractNumId="25">
    <w:nsid w:val="504361CD"/>
    <w:multiLevelType w:val="hybridMultilevel"/>
    <w:tmpl w:val="9D1E2F9E"/>
    <w:lvl w:ilvl="0" w:tplc="99A27D26">
      <w:start w:val="1"/>
      <w:numFmt w:val="bullet"/>
      <w:lvlText w:val=""/>
      <w:lvlJc w:val="left"/>
      <w:pPr>
        <w:tabs>
          <w:tab w:val="num" w:pos="720"/>
        </w:tabs>
        <w:ind w:left="720" w:hanging="360"/>
      </w:pPr>
      <w:rPr>
        <w:rFonts w:ascii="Symbol" w:hAnsi="Symbol" w:hint="default"/>
      </w:rPr>
    </w:lvl>
    <w:lvl w:ilvl="1" w:tplc="C062E6C8" w:tentative="1">
      <w:start w:val="1"/>
      <w:numFmt w:val="bullet"/>
      <w:lvlText w:val="o"/>
      <w:lvlJc w:val="left"/>
      <w:pPr>
        <w:tabs>
          <w:tab w:val="num" w:pos="1440"/>
        </w:tabs>
        <w:ind w:left="1440" w:hanging="360"/>
      </w:pPr>
      <w:rPr>
        <w:rFonts w:ascii="Courier New" w:hAnsi="Courier New" w:hint="default"/>
      </w:rPr>
    </w:lvl>
    <w:lvl w:ilvl="2" w:tplc="16A40EA2" w:tentative="1">
      <w:start w:val="1"/>
      <w:numFmt w:val="bullet"/>
      <w:lvlText w:val=""/>
      <w:lvlJc w:val="left"/>
      <w:pPr>
        <w:tabs>
          <w:tab w:val="num" w:pos="2160"/>
        </w:tabs>
        <w:ind w:left="2160" w:hanging="360"/>
      </w:pPr>
      <w:rPr>
        <w:rFonts w:ascii="Wingdings" w:hAnsi="Wingdings" w:hint="default"/>
      </w:rPr>
    </w:lvl>
    <w:lvl w:ilvl="3" w:tplc="B4C68832" w:tentative="1">
      <w:start w:val="1"/>
      <w:numFmt w:val="bullet"/>
      <w:lvlText w:val=""/>
      <w:lvlJc w:val="left"/>
      <w:pPr>
        <w:tabs>
          <w:tab w:val="num" w:pos="2880"/>
        </w:tabs>
        <w:ind w:left="2880" w:hanging="360"/>
      </w:pPr>
      <w:rPr>
        <w:rFonts w:ascii="Symbol" w:hAnsi="Symbol" w:hint="default"/>
      </w:rPr>
    </w:lvl>
    <w:lvl w:ilvl="4" w:tplc="88DE2CD0" w:tentative="1">
      <w:start w:val="1"/>
      <w:numFmt w:val="bullet"/>
      <w:lvlText w:val="o"/>
      <w:lvlJc w:val="left"/>
      <w:pPr>
        <w:tabs>
          <w:tab w:val="num" w:pos="3600"/>
        </w:tabs>
        <w:ind w:left="3600" w:hanging="360"/>
      </w:pPr>
      <w:rPr>
        <w:rFonts w:ascii="Courier New" w:hAnsi="Courier New" w:hint="default"/>
      </w:rPr>
    </w:lvl>
    <w:lvl w:ilvl="5" w:tplc="9808E34C" w:tentative="1">
      <w:start w:val="1"/>
      <w:numFmt w:val="bullet"/>
      <w:lvlText w:val=""/>
      <w:lvlJc w:val="left"/>
      <w:pPr>
        <w:tabs>
          <w:tab w:val="num" w:pos="4320"/>
        </w:tabs>
        <w:ind w:left="4320" w:hanging="360"/>
      </w:pPr>
      <w:rPr>
        <w:rFonts w:ascii="Wingdings" w:hAnsi="Wingdings" w:hint="default"/>
      </w:rPr>
    </w:lvl>
    <w:lvl w:ilvl="6" w:tplc="9D86AA14" w:tentative="1">
      <w:start w:val="1"/>
      <w:numFmt w:val="bullet"/>
      <w:lvlText w:val=""/>
      <w:lvlJc w:val="left"/>
      <w:pPr>
        <w:tabs>
          <w:tab w:val="num" w:pos="5040"/>
        </w:tabs>
        <w:ind w:left="5040" w:hanging="360"/>
      </w:pPr>
      <w:rPr>
        <w:rFonts w:ascii="Symbol" w:hAnsi="Symbol" w:hint="default"/>
      </w:rPr>
    </w:lvl>
    <w:lvl w:ilvl="7" w:tplc="2D9ACD20" w:tentative="1">
      <w:start w:val="1"/>
      <w:numFmt w:val="bullet"/>
      <w:lvlText w:val="o"/>
      <w:lvlJc w:val="left"/>
      <w:pPr>
        <w:tabs>
          <w:tab w:val="num" w:pos="5760"/>
        </w:tabs>
        <w:ind w:left="5760" w:hanging="360"/>
      </w:pPr>
      <w:rPr>
        <w:rFonts w:ascii="Courier New" w:hAnsi="Courier New" w:hint="default"/>
      </w:rPr>
    </w:lvl>
    <w:lvl w:ilvl="8" w:tplc="C234CB16" w:tentative="1">
      <w:start w:val="1"/>
      <w:numFmt w:val="bullet"/>
      <w:lvlText w:val=""/>
      <w:lvlJc w:val="left"/>
      <w:pPr>
        <w:tabs>
          <w:tab w:val="num" w:pos="6480"/>
        </w:tabs>
        <w:ind w:left="6480" w:hanging="360"/>
      </w:pPr>
      <w:rPr>
        <w:rFonts w:ascii="Wingdings" w:hAnsi="Wingdings" w:hint="default"/>
      </w:rPr>
    </w:lvl>
  </w:abstractNum>
  <w:abstractNum w:abstractNumId="26">
    <w:nsid w:val="55AE2A48"/>
    <w:multiLevelType w:val="hybridMultilevel"/>
    <w:tmpl w:val="41108004"/>
    <w:lvl w:ilvl="0" w:tplc="931C1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C86F86"/>
    <w:multiLevelType w:val="hybridMultilevel"/>
    <w:tmpl w:val="834E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EF5588"/>
    <w:multiLevelType w:val="hybridMultilevel"/>
    <w:tmpl w:val="FACAC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E75E1D"/>
    <w:multiLevelType w:val="hybridMultilevel"/>
    <w:tmpl w:val="86F4D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1A4FEB"/>
    <w:multiLevelType w:val="hybridMultilevel"/>
    <w:tmpl w:val="07D8533E"/>
    <w:lvl w:ilvl="0" w:tplc="E51C236A">
      <w:start w:val="2"/>
      <w:numFmt w:val="lowerLetter"/>
      <w:lvlText w:val="%1)"/>
      <w:lvlJc w:val="left"/>
      <w:pPr>
        <w:tabs>
          <w:tab w:val="num" w:pos="900"/>
        </w:tabs>
        <w:ind w:left="900" w:hanging="360"/>
      </w:pPr>
      <w:rPr>
        <w:rFonts w:hint="default"/>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622D1902"/>
    <w:multiLevelType w:val="hybridMultilevel"/>
    <w:tmpl w:val="48182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85605B"/>
    <w:multiLevelType w:val="hybridMultilevel"/>
    <w:tmpl w:val="85ACAFDA"/>
    <w:lvl w:ilvl="0" w:tplc="774061BC">
      <w:start w:val="1"/>
      <w:numFmt w:val="bullet"/>
      <w:lvlText w:val=""/>
      <w:lvlJc w:val="left"/>
      <w:pPr>
        <w:tabs>
          <w:tab w:val="num" w:pos="720"/>
        </w:tabs>
        <w:ind w:left="720" w:hanging="360"/>
      </w:pPr>
      <w:rPr>
        <w:rFonts w:ascii="Symbol" w:hAnsi="Symbol" w:hint="default"/>
      </w:rPr>
    </w:lvl>
    <w:lvl w:ilvl="1" w:tplc="EBE0AF06" w:tentative="1">
      <w:start w:val="1"/>
      <w:numFmt w:val="bullet"/>
      <w:lvlText w:val="o"/>
      <w:lvlJc w:val="left"/>
      <w:pPr>
        <w:tabs>
          <w:tab w:val="num" w:pos="1440"/>
        </w:tabs>
        <w:ind w:left="1440" w:hanging="360"/>
      </w:pPr>
      <w:rPr>
        <w:rFonts w:ascii="Courier New" w:hAnsi="Courier New" w:hint="default"/>
      </w:rPr>
    </w:lvl>
    <w:lvl w:ilvl="2" w:tplc="1A8609D8" w:tentative="1">
      <w:start w:val="1"/>
      <w:numFmt w:val="bullet"/>
      <w:lvlText w:val=""/>
      <w:lvlJc w:val="left"/>
      <w:pPr>
        <w:tabs>
          <w:tab w:val="num" w:pos="2160"/>
        </w:tabs>
        <w:ind w:left="2160" w:hanging="360"/>
      </w:pPr>
      <w:rPr>
        <w:rFonts w:ascii="Wingdings" w:hAnsi="Wingdings" w:hint="default"/>
      </w:rPr>
    </w:lvl>
    <w:lvl w:ilvl="3" w:tplc="F79A7F5C" w:tentative="1">
      <w:start w:val="1"/>
      <w:numFmt w:val="bullet"/>
      <w:lvlText w:val=""/>
      <w:lvlJc w:val="left"/>
      <w:pPr>
        <w:tabs>
          <w:tab w:val="num" w:pos="2880"/>
        </w:tabs>
        <w:ind w:left="2880" w:hanging="360"/>
      </w:pPr>
      <w:rPr>
        <w:rFonts w:ascii="Symbol" w:hAnsi="Symbol" w:hint="default"/>
      </w:rPr>
    </w:lvl>
    <w:lvl w:ilvl="4" w:tplc="799E2C9E" w:tentative="1">
      <w:start w:val="1"/>
      <w:numFmt w:val="bullet"/>
      <w:lvlText w:val="o"/>
      <w:lvlJc w:val="left"/>
      <w:pPr>
        <w:tabs>
          <w:tab w:val="num" w:pos="3600"/>
        </w:tabs>
        <w:ind w:left="3600" w:hanging="360"/>
      </w:pPr>
      <w:rPr>
        <w:rFonts w:ascii="Courier New" w:hAnsi="Courier New" w:hint="default"/>
      </w:rPr>
    </w:lvl>
    <w:lvl w:ilvl="5" w:tplc="1EC6F024" w:tentative="1">
      <w:start w:val="1"/>
      <w:numFmt w:val="bullet"/>
      <w:lvlText w:val=""/>
      <w:lvlJc w:val="left"/>
      <w:pPr>
        <w:tabs>
          <w:tab w:val="num" w:pos="4320"/>
        </w:tabs>
        <w:ind w:left="4320" w:hanging="360"/>
      </w:pPr>
      <w:rPr>
        <w:rFonts w:ascii="Wingdings" w:hAnsi="Wingdings" w:hint="default"/>
      </w:rPr>
    </w:lvl>
    <w:lvl w:ilvl="6" w:tplc="21725E8E" w:tentative="1">
      <w:start w:val="1"/>
      <w:numFmt w:val="bullet"/>
      <w:lvlText w:val=""/>
      <w:lvlJc w:val="left"/>
      <w:pPr>
        <w:tabs>
          <w:tab w:val="num" w:pos="5040"/>
        </w:tabs>
        <w:ind w:left="5040" w:hanging="360"/>
      </w:pPr>
      <w:rPr>
        <w:rFonts w:ascii="Symbol" w:hAnsi="Symbol" w:hint="default"/>
      </w:rPr>
    </w:lvl>
    <w:lvl w:ilvl="7" w:tplc="D7A0912A" w:tentative="1">
      <w:start w:val="1"/>
      <w:numFmt w:val="bullet"/>
      <w:lvlText w:val="o"/>
      <w:lvlJc w:val="left"/>
      <w:pPr>
        <w:tabs>
          <w:tab w:val="num" w:pos="5760"/>
        </w:tabs>
        <w:ind w:left="5760" w:hanging="360"/>
      </w:pPr>
      <w:rPr>
        <w:rFonts w:ascii="Courier New" w:hAnsi="Courier New" w:hint="default"/>
      </w:rPr>
    </w:lvl>
    <w:lvl w:ilvl="8" w:tplc="67B85770" w:tentative="1">
      <w:start w:val="1"/>
      <w:numFmt w:val="bullet"/>
      <w:lvlText w:val=""/>
      <w:lvlJc w:val="left"/>
      <w:pPr>
        <w:tabs>
          <w:tab w:val="num" w:pos="6480"/>
        </w:tabs>
        <w:ind w:left="6480" w:hanging="360"/>
      </w:pPr>
      <w:rPr>
        <w:rFonts w:ascii="Wingdings" w:hAnsi="Wingdings" w:hint="default"/>
      </w:rPr>
    </w:lvl>
  </w:abstractNum>
  <w:abstractNum w:abstractNumId="33">
    <w:nsid w:val="65B924AF"/>
    <w:multiLevelType w:val="hybridMultilevel"/>
    <w:tmpl w:val="F8FC81C6"/>
    <w:lvl w:ilvl="0" w:tplc="05DE6E72">
      <w:start w:val="1"/>
      <w:numFmt w:val="decimal"/>
      <w:lvlText w:val="(%1)"/>
      <w:lvlJc w:val="left"/>
      <w:pPr>
        <w:tabs>
          <w:tab w:val="num" w:pos="720"/>
        </w:tabs>
        <w:ind w:left="720" w:hanging="360"/>
      </w:pPr>
      <w:rPr>
        <w:rFonts w:hint="default"/>
        <w:b w:val="0"/>
        <w:i w:val="0"/>
      </w:rPr>
    </w:lvl>
    <w:lvl w:ilvl="1" w:tplc="8DF0CFA6" w:tentative="1">
      <w:start w:val="1"/>
      <w:numFmt w:val="lowerLetter"/>
      <w:lvlText w:val="%2."/>
      <w:lvlJc w:val="left"/>
      <w:pPr>
        <w:tabs>
          <w:tab w:val="num" w:pos="1440"/>
        </w:tabs>
        <w:ind w:left="1440" w:hanging="360"/>
      </w:pPr>
    </w:lvl>
    <w:lvl w:ilvl="2" w:tplc="B4861C82" w:tentative="1">
      <w:start w:val="1"/>
      <w:numFmt w:val="lowerRoman"/>
      <w:lvlText w:val="%3."/>
      <w:lvlJc w:val="right"/>
      <w:pPr>
        <w:tabs>
          <w:tab w:val="num" w:pos="2160"/>
        </w:tabs>
        <w:ind w:left="2160" w:hanging="180"/>
      </w:pPr>
    </w:lvl>
    <w:lvl w:ilvl="3" w:tplc="0F0473B8" w:tentative="1">
      <w:start w:val="1"/>
      <w:numFmt w:val="decimal"/>
      <w:lvlText w:val="%4."/>
      <w:lvlJc w:val="left"/>
      <w:pPr>
        <w:tabs>
          <w:tab w:val="num" w:pos="2880"/>
        </w:tabs>
        <w:ind w:left="2880" w:hanging="360"/>
      </w:pPr>
    </w:lvl>
    <w:lvl w:ilvl="4" w:tplc="BA421D0A" w:tentative="1">
      <w:start w:val="1"/>
      <w:numFmt w:val="lowerLetter"/>
      <w:lvlText w:val="%5."/>
      <w:lvlJc w:val="left"/>
      <w:pPr>
        <w:tabs>
          <w:tab w:val="num" w:pos="3600"/>
        </w:tabs>
        <w:ind w:left="3600" w:hanging="360"/>
      </w:pPr>
    </w:lvl>
    <w:lvl w:ilvl="5" w:tplc="4E8CA11A" w:tentative="1">
      <w:start w:val="1"/>
      <w:numFmt w:val="lowerRoman"/>
      <w:lvlText w:val="%6."/>
      <w:lvlJc w:val="right"/>
      <w:pPr>
        <w:tabs>
          <w:tab w:val="num" w:pos="4320"/>
        </w:tabs>
        <w:ind w:left="4320" w:hanging="180"/>
      </w:pPr>
    </w:lvl>
    <w:lvl w:ilvl="6" w:tplc="0A7CAFD8" w:tentative="1">
      <w:start w:val="1"/>
      <w:numFmt w:val="decimal"/>
      <w:lvlText w:val="%7."/>
      <w:lvlJc w:val="left"/>
      <w:pPr>
        <w:tabs>
          <w:tab w:val="num" w:pos="5040"/>
        </w:tabs>
        <w:ind w:left="5040" w:hanging="360"/>
      </w:pPr>
    </w:lvl>
    <w:lvl w:ilvl="7" w:tplc="669CFAE6" w:tentative="1">
      <w:start w:val="1"/>
      <w:numFmt w:val="lowerLetter"/>
      <w:lvlText w:val="%8."/>
      <w:lvlJc w:val="left"/>
      <w:pPr>
        <w:tabs>
          <w:tab w:val="num" w:pos="5760"/>
        </w:tabs>
        <w:ind w:left="5760" w:hanging="360"/>
      </w:pPr>
    </w:lvl>
    <w:lvl w:ilvl="8" w:tplc="CBECA174" w:tentative="1">
      <w:start w:val="1"/>
      <w:numFmt w:val="lowerRoman"/>
      <w:lvlText w:val="%9."/>
      <w:lvlJc w:val="right"/>
      <w:pPr>
        <w:tabs>
          <w:tab w:val="num" w:pos="6480"/>
        </w:tabs>
        <w:ind w:left="6480" w:hanging="180"/>
      </w:pPr>
    </w:lvl>
  </w:abstractNum>
  <w:abstractNum w:abstractNumId="34">
    <w:nsid w:val="677365FC"/>
    <w:multiLevelType w:val="hybridMultilevel"/>
    <w:tmpl w:val="0D4A4F0E"/>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443A5BD4" w:tentative="1">
      <w:start w:val="1"/>
      <w:numFmt w:val="lowerRoman"/>
      <w:lvlText w:val="%3."/>
      <w:lvlJc w:val="right"/>
      <w:pPr>
        <w:tabs>
          <w:tab w:val="num" w:pos="2520"/>
        </w:tabs>
        <w:ind w:left="2520" w:hanging="180"/>
      </w:pPr>
    </w:lvl>
    <w:lvl w:ilvl="3" w:tplc="0206CE26" w:tentative="1">
      <w:start w:val="1"/>
      <w:numFmt w:val="decimal"/>
      <w:lvlText w:val="%4."/>
      <w:lvlJc w:val="left"/>
      <w:pPr>
        <w:tabs>
          <w:tab w:val="num" w:pos="3240"/>
        </w:tabs>
        <w:ind w:left="3240" w:hanging="360"/>
      </w:pPr>
    </w:lvl>
    <w:lvl w:ilvl="4" w:tplc="D746F9A6" w:tentative="1">
      <w:start w:val="1"/>
      <w:numFmt w:val="lowerLetter"/>
      <w:lvlText w:val="%5."/>
      <w:lvlJc w:val="left"/>
      <w:pPr>
        <w:tabs>
          <w:tab w:val="num" w:pos="3960"/>
        </w:tabs>
        <w:ind w:left="3960" w:hanging="360"/>
      </w:pPr>
    </w:lvl>
    <w:lvl w:ilvl="5" w:tplc="E4624762" w:tentative="1">
      <w:start w:val="1"/>
      <w:numFmt w:val="lowerRoman"/>
      <w:lvlText w:val="%6."/>
      <w:lvlJc w:val="right"/>
      <w:pPr>
        <w:tabs>
          <w:tab w:val="num" w:pos="4680"/>
        </w:tabs>
        <w:ind w:left="4680" w:hanging="180"/>
      </w:pPr>
    </w:lvl>
    <w:lvl w:ilvl="6" w:tplc="2E6A422E" w:tentative="1">
      <w:start w:val="1"/>
      <w:numFmt w:val="decimal"/>
      <w:lvlText w:val="%7."/>
      <w:lvlJc w:val="left"/>
      <w:pPr>
        <w:tabs>
          <w:tab w:val="num" w:pos="5400"/>
        </w:tabs>
        <w:ind w:left="5400" w:hanging="360"/>
      </w:pPr>
    </w:lvl>
    <w:lvl w:ilvl="7" w:tplc="50F0F4F0" w:tentative="1">
      <w:start w:val="1"/>
      <w:numFmt w:val="lowerLetter"/>
      <w:lvlText w:val="%8."/>
      <w:lvlJc w:val="left"/>
      <w:pPr>
        <w:tabs>
          <w:tab w:val="num" w:pos="6120"/>
        </w:tabs>
        <w:ind w:left="6120" w:hanging="360"/>
      </w:pPr>
    </w:lvl>
    <w:lvl w:ilvl="8" w:tplc="72546DDE" w:tentative="1">
      <w:start w:val="1"/>
      <w:numFmt w:val="lowerRoman"/>
      <w:lvlText w:val="%9."/>
      <w:lvlJc w:val="right"/>
      <w:pPr>
        <w:tabs>
          <w:tab w:val="num" w:pos="6840"/>
        </w:tabs>
        <w:ind w:left="6840" w:hanging="180"/>
      </w:pPr>
    </w:lvl>
  </w:abstractNum>
  <w:abstractNum w:abstractNumId="35">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31C5500"/>
    <w:multiLevelType w:val="hybridMultilevel"/>
    <w:tmpl w:val="3FBC8E04"/>
    <w:lvl w:ilvl="0" w:tplc="48F679FE">
      <w:start w:val="1"/>
      <w:numFmt w:val="decimal"/>
      <w:lvlText w:val="(%1)"/>
      <w:lvlJc w:val="left"/>
      <w:pPr>
        <w:tabs>
          <w:tab w:val="num" w:pos="720"/>
        </w:tabs>
        <w:ind w:left="720" w:hanging="360"/>
      </w:pPr>
      <w:rPr>
        <w:rFonts w:hint="default"/>
        <w:b w:val="0"/>
        <w:i w:val="0"/>
      </w:rPr>
    </w:lvl>
    <w:lvl w:ilvl="1" w:tplc="7B422216">
      <w:start w:val="1"/>
      <w:numFmt w:val="lowerLetter"/>
      <w:lvlText w:val="%2."/>
      <w:lvlJc w:val="left"/>
      <w:pPr>
        <w:tabs>
          <w:tab w:val="num" w:pos="1440"/>
        </w:tabs>
        <w:ind w:left="1440" w:hanging="360"/>
      </w:pPr>
    </w:lvl>
    <w:lvl w:ilvl="2" w:tplc="FA88DF86" w:tentative="1">
      <w:start w:val="1"/>
      <w:numFmt w:val="lowerRoman"/>
      <w:lvlText w:val="%3."/>
      <w:lvlJc w:val="right"/>
      <w:pPr>
        <w:tabs>
          <w:tab w:val="num" w:pos="2160"/>
        </w:tabs>
        <w:ind w:left="2160" w:hanging="180"/>
      </w:pPr>
    </w:lvl>
    <w:lvl w:ilvl="3" w:tplc="BF56B99C" w:tentative="1">
      <w:start w:val="1"/>
      <w:numFmt w:val="decimal"/>
      <w:lvlText w:val="%4."/>
      <w:lvlJc w:val="left"/>
      <w:pPr>
        <w:tabs>
          <w:tab w:val="num" w:pos="2880"/>
        </w:tabs>
        <w:ind w:left="2880" w:hanging="360"/>
      </w:pPr>
    </w:lvl>
    <w:lvl w:ilvl="4" w:tplc="36A2641E" w:tentative="1">
      <w:start w:val="1"/>
      <w:numFmt w:val="lowerLetter"/>
      <w:lvlText w:val="%5."/>
      <w:lvlJc w:val="left"/>
      <w:pPr>
        <w:tabs>
          <w:tab w:val="num" w:pos="3600"/>
        </w:tabs>
        <w:ind w:left="3600" w:hanging="360"/>
      </w:pPr>
    </w:lvl>
    <w:lvl w:ilvl="5" w:tplc="29D660DC" w:tentative="1">
      <w:start w:val="1"/>
      <w:numFmt w:val="lowerRoman"/>
      <w:lvlText w:val="%6."/>
      <w:lvlJc w:val="right"/>
      <w:pPr>
        <w:tabs>
          <w:tab w:val="num" w:pos="4320"/>
        </w:tabs>
        <w:ind w:left="4320" w:hanging="180"/>
      </w:pPr>
    </w:lvl>
    <w:lvl w:ilvl="6" w:tplc="31446526" w:tentative="1">
      <w:start w:val="1"/>
      <w:numFmt w:val="decimal"/>
      <w:lvlText w:val="%7."/>
      <w:lvlJc w:val="left"/>
      <w:pPr>
        <w:tabs>
          <w:tab w:val="num" w:pos="5040"/>
        </w:tabs>
        <w:ind w:left="5040" w:hanging="360"/>
      </w:pPr>
    </w:lvl>
    <w:lvl w:ilvl="7" w:tplc="CBC26DCC" w:tentative="1">
      <w:start w:val="1"/>
      <w:numFmt w:val="lowerLetter"/>
      <w:lvlText w:val="%8."/>
      <w:lvlJc w:val="left"/>
      <w:pPr>
        <w:tabs>
          <w:tab w:val="num" w:pos="5760"/>
        </w:tabs>
        <w:ind w:left="5760" w:hanging="360"/>
      </w:pPr>
    </w:lvl>
    <w:lvl w:ilvl="8" w:tplc="95BE43D6" w:tentative="1">
      <w:start w:val="1"/>
      <w:numFmt w:val="lowerRoman"/>
      <w:lvlText w:val="%9."/>
      <w:lvlJc w:val="right"/>
      <w:pPr>
        <w:tabs>
          <w:tab w:val="num" w:pos="6480"/>
        </w:tabs>
        <w:ind w:left="6480" w:hanging="180"/>
      </w:pPr>
    </w:lvl>
  </w:abstractNum>
  <w:abstractNum w:abstractNumId="37">
    <w:nsid w:val="751321B6"/>
    <w:multiLevelType w:val="hybridMultilevel"/>
    <w:tmpl w:val="DC80D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913E12"/>
    <w:multiLevelType w:val="hybridMultilevel"/>
    <w:tmpl w:val="F57E9E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84960B7"/>
    <w:multiLevelType w:val="hybridMultilevel"/>
    <w:tmpl w:val="333A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8"/>
  </w:num>
  <w:num w:numId="3">
    <w:abstractNumId w:val="25"/>
  </w:num>
  <w:num w:numId="4">
    <w:abstractNumId w:val="12"/>
  </w:num>
  <w:num w:numId="5">
    <w:abstractNumId w:val="7"/>
  </w:num>
  <w:num w:numId="6">
    <w:abstractNumId w:val="15"/>
  </w:num>
  <w:num w:numId="7">
    <w:abstractNumId w:val="24"/>
  </w:num>
  <w:num w:numId="8">
    <w:abstractNumId w:val="20"/>
  </w:num>
  <w:num w:numId="9">
    <w:abstractNumId w:val="32"/>
  </w:num>
  <w:num w:numId="10">
    <w:abstractNumId w:val="36"/>
  </w:num>
  <w:num w:numId="11">
    <w:abstractNumId w:val="33"/>
  </w:num>
  <w:num w:numId="12">
    <w:abstractNumId w:val="17"/>
  </w:num>
  <w:num w:numId="13">
    <w:abstractNumId w:val="34"/>
  </w:num>
  <w:num w:numId="14">
    <w:abstractNumId w:val="11"/>
  </w:num>
  <w:num w:numId="15">
    <w:abstractNumId w:val="19"/>
  </w:num>
  <w:num w:numId="16">
    <w:abstractNumId w:val="30"/>
  </w:num>
  <w:num w:numId="17">
    <w:abstractNumId w:val="13"/>
  </w:num>
  <w:num w:numId="18">
    <w:abstractNumId w:val="2"/>
  </w:num>
  <w:num w:numId="19">
    <w:abstractNumId w:val="37"/>
  </w:num>
  <w:num w:numId="20">
    <w:abstractNumId w:val="5"/>
  </w:num>
  <w:num w:numId="21">
    <w:abstractNumId w:val="23"/>
  </w:num>
  <w:num w:numId="22">
    <w:abstractNumId w:val="38"/>
  </w:num>
  <w:num w:numId="23">
    <w:abstractNumId w:val="10"/>
  </w:num>
  <w:num w:numId="24">
    <w:abstractNumId w:val="0"/>
  </w:num>
  <w:num w:numId="25">
    <w:abstractNumId w:val="28"/>
  </w:num>
  <w:num w:numId="26">
    <w:abstractNumId w:val="4"/>
  </w:num>
  <w:num w:numId="27">
    <w:abstractNumId w:val="31"/>
  </w:num>
  <w:num w:numId="28">
    <w:abstractNumId w:val="22"/>
  </w:num>
  <w:num w:numId="29">
    <w:abstractNumId w:val="29"/>
  </w:num>
  <w:num w:numId="30">
    <w:abstractNumId w:val="35"/>
  </w:num>
  <w:num w:numId="31">
    <w:abstractNumId w:val="16"/>
  </w:num>
  <w:num w:numId="32">
    <w:abstractNumId w:val="40"/>
  </w:num>
  <w:num w:numId="33">
    <w:abstractNumId w:val="1"/>
  </w:num>
  <w:num w:numId="34">
    <w:abstractNumId w:val="6"/>
  </w:num>
  <w:num w:numId="35">
    <w:abstractNumId w:val="14"/>
  </w:num>
  <w:num w:numId="36">
    <w:abstractNumId w:val="3"/>
  </w:num>
  <w:num w:numId="37">
    <w:abstractNumId w:val="21"/>
  </w:num>
  <w:num w:numId="38">
    <w:abstractNumId w:val="39"/>
  </w:num>
  <w:num w:numId="39">
    <w:abstractNumId w:val="27"/>
  </w:num>
  <w:num w:numId="40">
    <w:abstractNumId w:val="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6" w:dllVersion="2" w:checkStyle="1"/>
  <w:activeWritingStyle w:appName="MSWord" w:lang="fr-FR" w:vendorID="65" w:dllVersion="514"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78"/>
    <w:rsid w:val="000656B5"/>
    <w:rsid w:val="00096E76"/>
    <w:rsid w:val="000C697D"/>
    <w:rsid w:val="00130163"/>
    <w:rsid w:val="00150A1E"/>
    <w:rsid w:val="0019730D"/>
    <w:rsid w:val="001F5193"/>
    <w:rsid w:val="00282134"/>
    <w:rsid w:val="002855D7"/>
    <w:rsid w:val="00352E2C"/>
    <w:rsid w:val="003534FD"/>
    <w:rsid w:val="00396293"/>
    <w:rsid w:val="00473A6A"/>
    <w:rsid w:val="004743B9"/>
    <w:rsid w:val="004948E1"/>
    <w:rsid w:val="004F564C"/>
    <w:rsid w:val="00536790"/>
    <w:rsid w:val="005D2821"/>
    <w:rsid w:val="00631CF4"/>
    <w:rsid w:val="00677BFB"/>
    <w:rsid w:val="006D08D5"/>
    <w:rsid w:val="006F3D17"/>
    <w:rsid w:val="0070304B"/>
    <w:rsid w:val="00706F6D"/>
    <w:rsid w:val="007617A3"/>
    <w:rsid w:val="007933CA"/>
    <w:rsid w:val="007A4772"/>
    <w:rsid w:val="008A7AA3"/>
    <w:rsid w:val="008F13E2"/>
    <w:rsid w:val="008F2B5D"/>
    <w:rsid w:val="00937712"/>
    <w:rsid w:val="00970462"/>
    <w:rsid w:val="00A46169"/>
    <w:rsid w:val="00AF1849"/>
    <w:rsid w:val="00B00B77"/>
    <w:rsid w:val="00B15076"/>
    <w:rsid w:val="00B644AB"/>
    <w:rsid w:val="00BA2F7A"/>
    <w:rsid w:val="00BA5D63"/>
    <w:rsid w:val="00C10216"/>
    <w:rsid w:val="00D7099D"/>
    <w:rsid w:val="00DA7078"/>
    <w:rsid w:val="00DC1831"/>
    <w:rsid w:val="00DE777A"/>
    <w:rsid w:val="00E33551"/>
    <w:rsid w:val="00E42225"/>
    <w:rsid w:val="00E743AD"/>
    <w:rsid w:val="00EA147E"/>
    <w:rsid w:val="00EB4C32"/>
    <w:rsid w:val="00F471FB"/>
    <w:rsid w:val="00F8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jc w:val="center"/>
      <w:outlineLvl w:val="0"/>
    </w:pPr>
    <w:rPr>
      <w:b/>
      <w:i/>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i/>
      <w:sz w:val="22"/>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i/>
      <w:color w:val="FF0000"/>
      <w:sz w:val="22"/>
    </w:rPr>
  </w:style>
  <w:style w:type="paragraph" w:styleId="Heading6">
    <w:name w:val="heading 6"/>
    <w:basedOn w:val="Normal"/>
    <w:next w:val="Normal"/>
    <w:qFormat/>
    <w:pPr>
      <w:keepNext/>
      <w:jc w:val="center"/>
      <w:outlineLvl w:val="5"/>
    </w:pPr>
    <w:rPr>
      <w:rFonts w:ascii="Palatino" w:hAnsi="Palatino"/>
      <w:b/>
      <w:smallCaps/>
      <w:sz w:val="24"/>
    </w:rPr>
  </w:style>
  <w:style w:type="paragraph" w:styleId="Heading7">
    <w:name w:val="heading 7"/>
    <w:basedOn w:val="Normal"/>
    <w:next w:val="Normal"/>
    <w:qFormat/>
    <w:pPr>
      <w:keepNext/>
      <w:spacing w:line="240" w:lineRule="atLeast"/>
      <w:ind w:left="2880" w:hanging="2880"/>
      <w:outlineLvl w:val="6"/>
    </w:pPr>
    <w:rPr>
      <w:rFonts w:ascii="Palatino" w:hAnsi="Palatino"/>
      <w:b/>
    </w:rPr>
  </w:style>
  <w:style w:type="paragraph" w:styleId="Heading8">
    <w:name w:val="heading 8"/>
    <w:basedOn w:val="Normal"/>
    <w:next w:val="Normal"/>
    <w:qFormat/>
    <w:pPr>
      <w:keepNext/>
      <w:tabs>
        <w:tab w:val="left" w:pos="2160"/>
      </w:tabs>
      <w:ind w:left="720"/>
      <w:outlineLvl w:val="7"/>
    </w:pPr>
    <w:rPr>
      <w:rFonts w:ascii="Palatino" w:hAnsi="Palatino"/>
      <w:b/>
    </w:rPr>
  </w:style>
  <w:style w:type="paragraph" w:styleId="Heading9">
    <w:name w:val="heading 9"/>
    <w:basedOn w:val="Normal"/>
    <w:next w:val="Normal"/>
    <w:qFormat/>
    <w:pPr>
      <w:keepNext/>
      <w:ind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sz w:val="22"/>
    </w:rPr>
  </w:style>
  <w:style w:type="paragraph" w:styleId="BodyTextIndent">
    <w:name w:val="Body Text Indent"/>
    <w:basedOn w:val="Normal"/>
    <w:pPr>
      <w:tabs>
        <w:tab w:val="left" w:pos="540"/>
      </w:tabs>
      <w:ind w:left="2160" w:hanging="1710"/>
    </w:pPr>
    <w:rPr>
      <w:sz w:val="22"/>
    </w:rPr>
  </w:style>
  <w:style w:type="paragraph" w:styleId="BlockText">
    <w:name w:val="Block Text"/>
    <w:basedOn w:val="Normal"/>
    <w:pPr>
      <w:spacing w:line="240" w:lineRule="atLeast"/>
      <w:ind w:left="360" w:right="-720"/>
    </w:pPr>
    <w:rPr>
      <w:rFonts w:ascii="Palatino" w:hAnsi="Palatino"/>
    </w:rPr>
  </w:style>
  <w:style w:type="paragraph" w:styleId="BalloonText">
    <w:name w:val="Balloon Text"/>
    <w:basedOn w:val="Normal"/>
    <w:semiHidden/>
    <w:rPr>
      <w:rFonts w:ascii="Lucida Grande" w:hAnsi="Lucida Grande"/>
      <w:sz w:val="18"/>
      <w:szCs w:val="18"/>
    </w:rPr>
  </w:style>
  <w:style w:type="paragraph" w:styleId="BodyTextIndent2">
    <w:name w:val="Body Text Indent 2"/>
    <w:basedOn w:val="Normal"/>
    <w:pPr>
      <w:ind w:left="540" w:hanging="270"/>
    </w:pPr>
    <w:rPr>
      <w:rFonts w:ascii="Times" w:hAnsi="Times"/>
      <w:color w:val="000000"/>
      <w:sz w:val="24"/>
    </w:rPr>
  </w:style>
  <w:style w:type="paragraph" w:styleId="Title">
    <w:name w:val="Title"/>
    <w:basedOn w:val="Normal"/>
    <w:qFormat/>
    <w:pPr>
      <w:jc w:val="center"/>
    </w:pPr>
    <w:rPr>
      <w:rFonts w:ascii="Arial" w:hAnsi="Arial" w:cs="Arial"/>
      <w:sz w:val="28"/>
      <w:szCs w:val="24"/>
    </w:rPr>
  </w:style>
  <w:style w:type="table" w:styleId="TableGrid">
    <w:name w:val="Table Grid"/>
    <w:basedOn w:val="TableNormal"/>
    <w:rsid w:val="006246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3551"/>
    <w:pPr>
      <w:tabs>
        <w:tab w:val="center" w:pos="4680"/>
        <w:tab w:val="right" w:pos="9360"/>
      </w:tabs>
    </w:pPr>
  </w:style>
  <w:style w:type="character" w:customStyle="1" w:styleId="HeaderChar">
    <w:name w:val="Header Char"/>
    <w:basedOn w:val="DefaultParagraphFont"/>
    <w:link w:val="Header"/>
    <w:rsid w:val="00E33551"/>
    <w:rPr>
      <w:rFonts w:ascii="Times New Roman" w:hAnsi="Times New Roman"/>
    </w:rPr>
  </w:style>
  <w:style w:type="paragraph" w:styleId="Footer">
    <w:name w:val="footer"/>
    <w:basedOn w:val="Normal"/>
    <w:link w:val="FooterChar"/>
    <w:uiPriority w:val="99"/>
    <w:rsid w:val="00E33551"/>
    <w:pPr>
      <w:tabs>
        <w:tab w:val="center" w:pos="4680"/>
        <w:tab w:val="right" w:pos="9360"/>
      </w:tabs>
    </w:pPr>
  </w:style>
  <w:style w:type="character" w:customStyle="1" w:styleId="FooterChar">
    <w:name w:val="Footer Char"/>
    <w:basedOn w:val="DefaultParagraphFont"/>
    <w:link w:val="Footer"/>
    <w:uiPriority w:val="99"/>
    <w:rsid w:val="00E33551"/>
    <w:rPr>
      <w:rFonts w:ascii="Times New Roman" w:hAnsi="Times New Roman"/>
    </w:rPr>
  </w:style>
  <w:style w:type="paragraph" w:styleId="NoSpacing">
    <w:name w:val="No Spacing"/>
    <w:uiPriority w:val="1"/>
    <w:qFormat/>
    <w:rsid w:val="00150A1E"/>
    <w:rPr>
      <w:rFonts w:asciiTheme="minorHAnsi" w:eastAsiaTheme="minorHAnsi" w:hAnsiTheme="minorHAnsi" w:cstheme="minorBidi"/>
      <w:sz w:val="22"/>
      <w:szCs w:val="22"/>
    </w:rPr>
  </w:style>
  <w:style w:type="paragraph" w:styleId="ListParagraph">
    <w:name w:val="List Paragraph"/>
    <w:basedOn w:val="Normal"/>
    <w:uiPriority w:val="34"/>
    <w:qFormat/>
    <w:rsid w:val="00677B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jc w:val="center"/>
      <w:outlineLvl w:val="0"/>
    </w:pPr>
    <w:rPr>
      <w:b/>
      <w:i/>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i/>
      <w:sz w:val="22"/>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i/>
      <w:color w:val="FF0000"/>
      <w:sz w:val="22"/>
    </w:rPr>
  </w:style>
  <w:style w:type="paragraph" w:styleId="Heading6">
    <w:name w:val="heading 6"/>
    <w:basedOn w:val="Normal"/>
    <w:next w:val="Normal"/>
    <w:qFormat/>
    <w:pPr>
      <w:keepNext/>
      <w:jc w:val="center"/>
      <w:outlineLvl w:val="5"/>
    </w:pPr>
    <w:rPr>
      <w:rFonts w:ascii="Palatino" w:hAnsi="Palatino"/>
      <w:b/>
      <w:smallCaps/>
      <w:sz w:val="24"/>
    </w:rPr>
  </w:style>
  <w:style w:type="paragraph" w:styleId="Heading7">
    <w:name w:val="heading 7"/>
    <w:basedOn w:val="Normal"/>
    <w:next w:val="Normal"/>
    <w:qFormat/>
    <w:pPr>
      <w:keepNext/>
      <w:spacing w:line="240" w:lineRule="atLeast"/>
      <w:ind w:left="2880" w:hanging="2880"/>
      <w:outlineLvl w:val="6"/>
    </w:pPr>
    <w:rPr>
      <w:rFonts w:ascii="Palatino" w:hAnsi="Palatino"/>
      <w:b/>
    </w:rPr>
  </w:style>
  <w:style w:type="paragraph" w:styleId="Heading8">
    <w:name w:val="heading 8"/>
    <w:basedOn w:val="Normal"/>
    <w:next w:val="Normal"/>
    <w:qFormat/>
    <w:pPr>
      <w:keepNext/>
      <w:tabs>
        <w:tab w:val="left" w:pos="2160"/>
      </w:tabs>
      <w:ind w:left="720"/>
      <w:outlineLvl w:val="7"/>
    </w:pPr>
    <w:rPr>
      <w:rFonts w:ascii="Palatino" w:hAnsi="Palatino"/>
      <w:b/>
    </w:rPr>
  </w:style>
  <w:style w:type="paragraph" w:styleId="Heading9">
    <w:name w:val="heading 9"/>
    <w:basedOn w:val="Normal"/>
    <w:next w:val="Normal"/>
    <w:qFormat/>
    <w:pPr>
      <w:keepNext/>
      <w:ind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sz w:val="22"/>
    </w:rPr>
  </w:style>
  <w:style w:type="paragraph" w:styleId="BodyTextIndent">
    <w:name w:val="Body Text Indent"/>
    <w:basedOn w:val="Normal"/>
    <w:pPr>
      <w:tabs>
        <w:tab w:val="left" w:pos="540"/>
      </w:tabs>
      <w:ind w:left="2160" w:hanging="1710"/>
    </w:pPr>
    <w:rPr>
      <w:sz w:val="22"/>
    </w:rPr>
  </w:style>
  <w:style w:type="paragraph" w:styleId="BlockText">
    <w:name w:val="Block Text"/>
    <w:basedOn w:val="Normal"/>
    <w:pPr>
      <w:spacing w:line="240" w:lineRule="atLeast"/>
      <w:ind w:left="360" w:right="-720"/>
    </w:pPr>
    <w:rPr>
      <w:rFonts w:ascii="Palatino" w:hAnsi="Palatino"/>
    </w:rPr>
  </w:style>
  <w:style w:type="paragraph" w:styleId="BalloonText">
    <w:name w:val="Balloon Text"/>
    <w:basedOn w:val="Normal"/>
    <w:semiHidden/>
    <w:rPr>
      <w:rFonts w:ascii="Lucida Grande" w:hAnsi="Lucida Grande"/>
      <w:sz w:val="18"/>
      <w:szCs w:val="18"/>
    </w:rPr>
  </w:style>
  <w:style w:type="paragraph" w:styleId="BodyTextIndent2">
    <w:name w:val="Body Text Indent 2"/>
    <w:basedOn w:val="Normal"/>
    <w:pPr>
      <w:ind w:left="540" w:hanging="270"/>
    </w:pPr>
    <w:rPr>
      <w:rFonts w:ascii="Times" w:hAnsi="Times"/>
      <w:color w:val="000000"/>
      <w:sz w:val="24"/>
    </w:rPr>
  </w:style>
  <w:style w:type="paragraph" w:styleId="Title">
    <w:name w:val="Title"/>
    <w:basedOn w:val="Normal"/>
    <w:qFormat/>
    <w:pPr>
      <w:jc w:val="center"/>
    </w:pPr>
    <w:rPr>
      <w:rFonts w:ascii="Arial" w:hAnsi="Arial" w:cs="Arial"/>
      <w:sz w:val="28"/>
      <w:szCs w:val="24"/>
    </w:rPr>
  </w:style>
  <w:style w:type="table" w:styleId="TableGrid">
    <w:name w:val="Table Grid"/>
    <w:basedOn w:val="TableNormal"/>
    <w:rsid w:val="006246E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33551"/>
    <w:pPr>
      <w:tabs>
        <w:tab w:val="center" w:pos="4680"/>
        <w:tab w:val="right" w:pos="9360"/>
      </w:tabs>
    </w:pPr>
  </w:style>
  <w:style w:type="character" w:customStyle="1" w:styleId="HeaderChar">
    <w:name w:val="Header Char"/>
    <w:basedOn w:val="DefaultParagraphFont"/>
    <w:link w:val="Header"/>
    <w:rsid w:val="00E33551"/>
    <w:rPr>
      <w:rFonts w:ascii="Times New Roman" w:hAnsi="Times New Roman"/>
    </w:rPr>
  </w:style>
  <w:style w:type="paragraph" w:styleId="Footer">
    <w:name w:val="footer"/>
    <w:basedOn w:val="Normal"/>
    <w:link w:val="FooterChar"/>
    <w:uiPriority w:val="99"/>
    <w:rsid w:val="00E33551"/>
    <w:pPr>
      <w:tabs>
        <w:tab w:val="center" w:pos="4680"/>
        <w:tab w:val="right" w:pos="9360"/>
      </w:tabs>
    </w:pPr>
  </w:style>
  <w:style w:type="character" w:customStyle="1" w:styleId="FooterChar">
    <w:name w:val="Footer Char"/>
    <w:basedOn w:val="DefaultParagraphFont"/>
    <w:link w:val="Footer"/>
    <w:uiPriority w:val="99"/>
    <w:rsid w:val="00E33551"/>
    <w:rPr>
      <w:rFonts w:ascii="Times New Roman" w:hAnsi="Times New Roman"/>
    </w:rPr>
  </w:style>
  <w:style w:type="paragraph" w:styleId="NoSpacing">
    <w:name w:val="No Spacing"/>
    <w:uiPriority w:val="1"/>
    <w:qFormat/>
    <w:rsid w:val="00150A1E"/>
    <w:rPr>
      <w:rFonts w:asciiTheme="minorHAnsi" w:eastAsiaTheme="minorHAnsi" w:hAnsiTheme="minorHAnsi" w:cstheme="minorBidi"/>
      <w:sz w:val="22"/>
      <w:szCs w:val="22"/>
    </w:rPr>
  </w:style>
  <w:style w:type="paragraph" w:styleId="ListParagraph">
    <w:name w:val="List Paragraph"/>
    <w:basedOn w:val="Normal"/>
    <w:uiPriority w:val="34"/>
    <w:qFormat/>
    <w:rsid w:val="00677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vasovic@ccny.cuny.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FCEA1-FAFD-4281-8DB4-2287FC4F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edel322</vt:lpstr>
    </vt:vector>
  </TitlesOfParts>
  <Company>Microsoft</Company>
  <LinksUpToDate>false</LinksUpToDate>
  <CharactersWithSpaces>12526</CharactersWithSpaces>
  <SharedDoc>false</SharedDoc>
  <HLinks>
    <vt:vector size="6" baseType="variant">
      <vt:variant>
        <vt:i4>7929872</vt:i4>
      </vt:variant>
      <vt:variant>
        <vt:i4>0</vt:i4>
      </vt:variant>
      <vt:variant>
        <vt:i4>0</vt:i4>
      </vt:variant>
      <vt:variant>
        <vt:i4>5</vt:i4>
      </vt:variant>
      <vt:variant>
        <vt:lpwstr>mailto:avasovic@ccny.cuny.edu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edel322</dc:title>
  <dc:subject>syllabus</dc:subject>
  <dc:creator>ctf</dc:creator>
  <cp:lastModifiedBy>Temp</cp:lastModifiedBy>
  <cp:revision>9</cp:revision>
  <cp:lastPrinted>2013-01-08T15:15:00Z</cp:lastPrinted>
  <dcterms:created xsi:type="dcterms:W3CDTF">2013-01-08T15:15:00Z</dcterms:created>
  <dcterms:modified xsi:type="dcterms:W3CDTF">2014-05-13T19:48:00Z</dcterms:modified>
</cp:coreProperties>
</file>