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04" w:rsidRPr="00B00804" w:rsidRDefault="00211A11" w:rsidP="00B00804">
      <w:pPr>
        <w:pStyle w:val="Heading1"/>
        <w:rPr>
          <w:rFonts w:ascii="Helvetica" w:hAnsi="Helvetica"/>
          <w:color w:val="000000"/>
          <w:kern w:val="0"/>
          <w:sz w:val="16"/>
          <w:szCs w:val="20"/>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371600" cy="666750"/>
            <wp:effectExtent l="0" t="0" r="0" b="0"/>
            <wp:wrapSquare wrapText="right"/>
            <wp:docPr id="2" name="Picture 2" descr="top_bw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w_15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66750"/>
                    </a:xfrm>
                    <a:prstGeom prst="rect">
                      <a:avLst/>
                    </a:prstGeom>
                    <a:noFill/>
                    <a:ln>
                      <a:noFill/>
                    </a:ln>
                  </pic:spPr>
                </pic:pic>
              </a:graphicData>
            </a:graphic>
          </wp:anchor>
        </w:drawing>
      </w:r>
      <w:r w:rsidR="00A6600E">
        <w:tab/>
      </w:r>
      <w:r w:rsidR="00A6600E">
        <w:tab/>
      </w:r>
      <w:r w:rsidR="00A6600E">
        <w:tab/>
      </w:r>
      <w:r w:rsidR="00A6600E">
        <w:tab/>
      </w:r>
      <w:r w:rsidR="00A6600E">
        <w:tab/>
      </w:r>
      <w:r w:rsidR="00A6600E">
        <w:tab/>
      </w:r>
    </w:p>
    <w:p w:rsidR="00B00804" w:rsidRPr="00B00804" w:rsidRDefault="00B00804" w:rsidP="00211A11">
      <w:pPr>
        <w:pStyle w:val="Heading1"/>
        <w:spacing w:before="0" w:after="0"/>
        <w:ind w:left="6480"/>
        <w:rPr>
          <w:rFonts w:ascii="Helvetica" w:hAnsi="Helvetica"/>
          <w:color w:val="000000"/>
          <w:kern w:val="0"/>
          <w:sz w:val="16"/>
          <w:szCs w:val="20"/>
        </w:rPr>
      </w:pPr>
      <w:r w:rsidRPr="00B00804">
        <w:rPr>
          <w:rFonts w:ascii="Helvetica" w:hAnsi="Helvetica"/>
          <w:color w:val="000000"/>
          <w:kern w:val="0"/>
          <w:sz w:val="16"/>
          <w:szCs w:val="20"/>
        </w:rPr>
        <w:t>Office of Human Resources Management</w:t>
      </w:r>
    </w:p>
    <w:p w:rsidR="00B00804" w:rsidRPr="00B00804" w:rsidRDefault="00B00804" w:rsidP="00B00804">
      <w:pPr>
        <w:pStyle w:val="Heading1"/>
        <w:spacing w:before="0" w:after="0"/>
        <w:ind w:left="3600" w:right="-1134" w:firstLine="720"/>
        <w:rPr>
          <w:rFonts w:ascii="Helvetica" w:hAnsi="Helvetica"/>
          <w:b w:val="0"/>
          <w:color w:val="000000"/>
          <w:kern w:val="0"/>
          <w:sz w:val="16"/>
          <w:szCs w:val="20"/>
        </w:rPr>
      </w:pPr>
      <w:r>
        <w:rPr>
          <w:rFonts w:ascii="Helvetica" w:hAnsi="Helvetica"/>
          <w:color w:val="000000"/>
          <w:kern w:val="0"/>
          <w:sz w:val="16"/>
          <w:szCs w:val="20"/>
        </w:rPr>
        <w:tab/>
      </w:r>
      <w:r>
        <w:rPr>
          <w:rFonts w:ascii="Helvetica" w:hAnsi="Helvetica"/>
          <w:color w:val="000000"/>
          <w:kern w:val="0"/>
          <w:sz w:val="16"/>
          <w:szCs w:val="20"/>
        </w:rPr>
        <w:tab/>
      </w:r>
      <w:r>
        <w:rPr>
          <w:rFonts w:ascii="Helvetica" w:hAnsi="Helvetica"/>
          <w:color w:val="000000"/>
          <w:kern w:val="0"/>
          <w:sz w:val="16"/>
          <w:szCs w:val="20"/>
        </w:rPr>
        <w:tab/>
      </w:r>
      <w:r w:rsidRPr="00B00804">
        <w:rPr>
          <w:rFonts w:ascii="Helvetica" w:hAnsi="Helvetica"/>
          <w:b w:val="0"/>
          <w:color w:val="000000"/>
          <w:sz w:val="16"/>
        </w:rPr>
        <w:t>Shared Services - University Benefits Office</w:t>
      </w:r>
      <w:r w:rsidRPr="00B00804">
        <w:rPr>
          <w:rFonts w:ascii="Helvetica" w:hAnsi="Helvetica"/>
          <w:b w:val="0"/>
          <w:color w:val="000000"/>
          <w:sz w:val="16"/>
        </w:rPr>
        <w:tab/>
      </w:r>
    </w:p>
    <w:p w:rsidR="00A6600E" w:rsidRPr="00A6600E" w:rsidRDefault="00B00804" w:rsidP="00B00804">
      <w:pPr>
        <w:ind w:firstLine="720"/>
        <w:rPr>
          <w:rFonts w:ascii="Arial" w:hAnsi="Arial" w:cs="Arial"/>
          <w:sz w:val="16"/>
          <w:szCs w:val="16"/>
        </w:rPr>
      </w:pPr>
      <w:r>
        <w:rPr>
          <w:rFonts w:ascii="Arial" w:hAnsi="Arial" w:cs="Arial"/>
          <w:b/>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051D4">
        <w:rPr>
          <w:rFonts w:ascii="Arial" w:hAnsi="Arial" w:cs="Arial"/>
          <w:sz w:val="16"/>
          <w:szCs w:val="16"/>
        </w:rPr>
        <w:t>395 Hudson Street, 5</w:t>
      </w:r>
      <w:r w:rsidR="001051D4" w:rsidRPr="001051D4">
        <w:rPr>
          <w:rFonts w:ascii="Arial" w:hAnsi="Arial" w:cs="Arial"/>
          <w:sz w:val="16"/>
          <w:szCs w:val="16"/>
          <w:vertAlign w:val="superscript"/>
        </w:rPr>
        <w:t>th</w:t>
      </w:r>
      <w:r w:rsidR="001051D4">
        <w:rPr>
          <w:rFonts w:ascii="Arial" w:hAnsi="Arial" w:cs="Arial"/>
          <w:sz w:val="16"/>
          <w:szCs w:val="16"/>
        </w:rPr>
        <w:t xml:space="preserve"> Floor </w:t>
      </w:r>
    </w:p>
    <w:p w:rsidR="00B00804" w:rsidRDefault="00A6600E" w:rsidP="00B00804">
      <w:pPr>
        <w:rPr>
          <w:rFonts w:ascii="Arial" w:hAnsi="Arial" w:cs="Arial"/>
          <w:sz w:val="16"/>
          <w:szCs w:val="16"/>
        </w:rPr>
      </w:pPr>
      <w:r w:rsidRPr="00A6600E">
        <w:rPr>
          <w:rFonts w:ascii="Arial" w:hAnsi="Arial" w:cs="Arial"/>
          <w:sz w:val="16"/>
          <w:szCs w:val="16"/>
        </w:rPr>
        <w:tab/>
      </w:r>
      <w:r w:rsidRPr="00A6600E">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211A11">
        <w:rPr>
          <w:rFonts w:ascii="Arial" w:hAnsi="Arial" w:cs="Arial"/>
          <w:sz w:val="16"/>
          <w:szCs w:val="16"/>
        </w:rPr>
        <w:t xml:space="preserve">            N</w:t>
      </w:r>
      <w:r w:rsidR="00B00804" w:rsidRPr="00A6600E">
        <w:rPr>
          <w:rFonts w:ascii="Arial" w:hAnsi="Arial" w:cs="Arial"/>
          <w:sz w:val="16"/>
          <w:szCs w:val="16"/>
        </w:rPr>
        <w:t>ew York, N</w:t>
      </w:r>
      <w:r w:rsidR="00B00804">
        <w:rPr>
          <w:rFonts w:ascii="Arial" w:hAnsi="Arial" w:cs="Arial"/>
          <w:sz w:val="16"/>
          <w:szCs w:val="16"/>
        </w:rPr>
        <w:t xml:space="preserve">ew </w:t>
      </w:r>
      <w:r w:rsidR="00B00804" w:rsidRPr="00A6600E">
        <w:rPr>
          <w:rFonts w:ascii="Arial" w:hAnsi="Arial" w:cs="Arial"/>
          <w:sz w:val="16"/>
          <w:szCs w:val="16"/>
        </w:rPr>
        <w:t>Y</w:t>
      </w:r>
      <w:r w:rsidR="00B00804">
        <w:rPr>
          <w:rFonts w:ascii="Arial" w:hAnsi="Arial" w:cs="Arial"/>
          <w:sz w:val="16"/>
          <w:szCs w:val="16"/>
        </w:rPr>
        <w:t>ork 10014</w:t>
      </w:r>
      <w:r w:rsidR="00B00804" w:rsidRPr="00A6600E">
        <w:rPr>
          <w:rFonts w:ascii="Arial" w:hAnsi="Arial" w:cs="Arial"/>
          <w:sz w:val="16"/>
          <w:szCs w:val="16"/>
        </w:rPr>
        <w:tab/>
      </w:r>
      <w:r w:rsidRPr="00A6600E">
        <w:rPr>
          <w:rFonts w:ascii="Arial" w:hAnsi="Arial" w:cs="Arial"/>
          <w:sz w:val="16"/>
          <w:szCs w:val="16"/>
        </w:rPr>
        <w:tab/>
      </w:r>
      <w:r w:rsidRPr="00A6600E">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B00804">
        <w:rPr>
          <w:rFonts w:ascii="Arial" w:hAnsi="Arial" w:cs="Arial"/>
          <w:sz w:val="16"/>
          <w:szCs w:val="16"/>
        </w:rPr>
        <w:tab/>
      </w:r>
      <w:r w:rsidR="00B00804" w:rsidRPr="00A6600E">
        <w:rPr>
          <w:rFonts w:ascii="Arial" w:hAnsi="Arial" w:cs="Arial"/>
          <w:sz w:val="16"/>
          <w:szCs w:val="16"/>
        </w:rPr>
        <w:t>Tel:</w:t>
      </w:r>
      <w:r w:rsidR="00B00804">
        <w:rPr>
          <w:rFonts w:ascii="Arial" w:hAnsi="Arial" w:cs="Arial"/>
          <w:sz w:val="16"/>
          <w:szCs w:val="16"/>
        </w:rPr>
        <w:t xml:space="preserve">  646-313-8297</w:t>
      </w:r>
    </w:p>
    <w:p w:rsidR="00A6600E" w:rsidRPr="00A6600E" w:rsidRDefault="00B00804">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Fax: 646-313-8888</w:t>
      </w:r>
      <w:r w:rsidRPr="00A6600E">
        <w:rPr>
          <w:rFonts w:ascii="Arial" w:hAnsi="Arial" w:cs="Arial"/>
          <w:sz w:val="16"/>
          <w:szCs w:val="16"/>
        </w:rPr>
        <w:br w:type="textWrapping" w:clear="all"/>
      </w:r>
      <w:r>
        <w:rPr>
          <w:rFonts w:ascii="Arial" w:hAnsi="Arial" w:cs="Arial"/>
          <w:sz w:val="16"/>
          <w:szCs w:val="16"/>
        </w:rPr>
        <w:tab/>
      </w:r>
      <w:r>
        <w:rPr>
          <w:rFonts w:ascii="Arial" w:hAnsi="Arial" w:cs="Arial"/>
          <w:sz w:val="16"/>
          <w:szCs w:val="16"/>
        </w:rPr>
        <w:tab/>
      </w:r>
      <w:r>
        <w:rPr>
          <w:rFonts w:ascii="Arial" w:hAnsi="Arial" w:cs="Arial"/>
          <w:sz w:val="16"/>
          <w:szCs w:val="16"/>
        </w:rPr>
        <w:tab/>
      </w:r>
    </w:p>
    <w:p w:rsidR="00277F2E" w:rsidRDefault="00091F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40484" w:rsidRDefault="00A6600E" w:rsidP="00A6600E">
      <w:pPr>
        <w:rPr>
          <w:rFonts w:ascii="Arial" w:hAnsi="Arial" w:cs="Arial"/>
          <w:sz w:val="22"/>
          <w:szCs w:val="22"/>
        </w:rPr>
      </w:pPr>
      <w:r w:rsidRPr="006C1B51">
        <w:rPr>
          <w:rFonts w:ascii="Arial" w:hAnsi="Arial" w:cs="Arial"/>
          <w:b/>
        </w:rPr>
        <w:t>Application to D</w:t>
      </w:r>
      <w:r w:rsidR="006B6973">
        <w:rPr>
          <w:rFonts w:ascii="Arial" w:hAnsi="Arial" w:cs="Arial"/>
          <w:b/>
        </w:rPr>
        <w:t>onate Leave to the Catastrophic Sick Leave Bank Progra</w:t>
      </w:r>
      <w:r w:rsidR="00181D38">
        <w:rPr>
          <w:rFonts w:ascii="Arial" w:hAnsi="Arial" w:cs="Arial"/>
          <w:b/>
        </w:rPr>
        <w:t>m</w:t>
      </w:r>
    </w:p>
    <w:p w:rsidR="00540484" w:rsidRDefault="00540484" w:rsidP="00A6600E">
      <w:pPr>
        <w:rPr>
          <w:rFonts w:ascii="Arial" w:hAnsi="Arial" w:cs="Arial"/>
          <w:sz w:val="22"/>
          <w:szCs w:val="22"/>
        </w:rPr>
      </w:pPr>
    </w:p>
    <w:p w:rsidR="00A6600E" w:rsidRPr="006C1B51" w:rsidRDefault="00540484" w:rsidP="00A6600E">
      <w:pPr>
        <w:rPr>
          <w:rFonts w:ascii="Arial" w:hAnsi="Arial" w:cs="Arial"/>
          <w:sz w:val="22"/>
          <w:szCs w:val="22"/>
        </w:rPr>
      </w:pPr>
      <w:r>
        <w:rPr>
          <w:rFonts w:ascii="Arial" w:hAnsi="Arial" w:cs="Arial"/>
          <w:sz w:val="22"/>
          <w:szCs w:val="22"/>
        </w:rPr>
        <w:t>T</w:t>
      </w:r>
      <w:r w:rsidR="00A6600E" w:rsidRPr="006C1B51">
        <w:rPr>
          <w:rFonts w:ascii="Arial" w:hAnsi="Arial" w:cs="Arial"/>
          <w:sz w:val="22"/>
          <w:szCs w:val="22"/>
        </w:rPr>
        <w:t>h</w:t>
      </w:r>
      <w:r w:rsidR="006B6973">
        <w:rPr>
          <w:rFonts w:ascii="Arial" w:hAnsi="Arial" w:cs="Arial"/>
          <w:sz w:val="22"/>
          <w:szCs w:val="22"/>
        </w:rPr>
        <w:t>e Catastrophic Sick L</w:t>
      </w:r>
      <w:r>
        <w:rPr>
          <w:rFonts w:ascii="Arial" w:hAnsi="Arial" w:cs="Arial"/>
          <w:sz w:val="22"/>
          <w:szCs w:val="22"/>
        </w:rPr>
        <w:t>e</w:t>
      </w:r>
      <w:r w:rsidR="006B6973">
        <w:rPr>
          <w:rFonts w:ascii="Arial" w:hAnsi="Arial" w:cs="Arial"/>
          <w:sz w:val="22"/>
          <w:szCs w:val="22"/>
        </w:rPr>
        <w:t xml:space="preserve">ave Bank </w:t>
      </w:r>
      <w:r w:rsidR="00211A11">
        <w:rPr>
          <w:rFonts w:ascii="Arial" w:hAnsi="Arial" w:cs="Arial"/>
          <w:sz w:val="22"/>
          <w:szCs w:val="22"/>
        </w:rPr>
        <w:t xml:space="preserve">(CSLB) </w:t>
      </w:r>
      <w:r w:rsidR="0014762E">
        <w:rPr>
          <w:rFonts w:ascii="Arial" w:hAnsi="Arial" w:cs="Arial"/>
          <w:sz w:val="22"/>
          <w:szCs w:val="22"/>
        </w:rPr>
        <w:t>i</w:t>
      </w:r>
      <w:r w:rsidR="006B6973">
        <w:rPr>
          <w:rFonts w:ascii="Arial" w:hAnsi="Arial" w:cs="Arial"/>
          <w:sz w:val="22"/>
          <w:szCs w:val="22"/>
        </w:rPr>
        <w:t xml:space="preserve">s a pool of sick leave and annual leave </w:t>
      </w:r>
      <w:r w:rsidR="00567179">
        <w:rPr>
          <w:rFonts w:ascii="Arial" w:hAnsi="Arial" w:cs="Arial"/>
          <w:sz w:val="22"/>
          <w:szCs w:val="22"/>
        </w:rPr>
        <w:t xml:space="preserve">voluntarily </w:t>
      </w:r>
      <w:r w:rsidR="006B6973">
        <w:rPr>
          <w:rFonts w:ascii="Arial" w:hAnsi="Arial" w:cs="Arial"/>
          <w:sz w:val="22"/>
          <w:szCs w:val="22"/>
        </w:rPr>
        <w:t xml:space="preserve">donated by </w:t>
      </w:r>
      <w:r w:rsidR="00567179">
        <w:rPr>
          <w:rFonts w:ascii="Arial" w:hAnsi="Arial" w:cs="Arial"/>
          <w:sz w:val="22"/>
          <w:szCs w:val="22"/>
        </w:rPr>
        <w:t xml:space="preserve">individuals who are employed </w:t>
      </w:r>
      <w:r w:rsidR="006B6973">
        <w:rPr>
          <w:rFonts w:ascii="Arial" w:hAnsi="Arial" w:cs="Arial"/>
          <w:sz w:val="22"/>
          <w:szCs w:val="22"/>
        </w:rPr>
        <w:t xml:space="preserve">full-time </w:t>
      </w:r>
      <w:r w:rsidR="00567179">
        <w:rPr>
          <w:rFonts w:ascii="Arial" w:hAnsi="Arial" w:cs="Arial"/>
          <w:sz w:val="22"/>
          <w:szCs w:val="22"/>
        </w:rPr>
        <w:t xml:space="preserve">on an annual salary basis </w:t>
      </w:r>
      <w:r w:rsidR="006B6973">
        <w:rPr>
          <w:rFonts w:ascii="Arial" w:hAnsi="Arial" w:cs="Arial"/>
          <w:sz w:val="22"/>
          <w:szCs w:val="22"/>
        </w:rPr>
        <w:t xml:space="preserve">for potential use as leave by eligible </w:t>
      </w:r>
      <w:r w:rsidR="00567179">
        <w:rPr>
          <w:rFonts w:ascii="Arial" w:hAnsi="Arial" w:cs="Arial"/>
          <w:sz w:val="22"/>
          <w:szCs w:val="22"/>
        </w:rPr>
        <w:t xml:space="preserve">full-time </w:t>
      </w:r>
      <w:r w:rsidR="006B6973">
        <w:rPr>
          <w:rFonts w:ascii="Arial" w:hAnsi="Arial" w:cs="Arial"/>
          <w:sz w:val="22"/>
          <w:szCs w:val="22"/>
        </w:rPr>
        <w:t>employees who are also donors to the bank.</w:t>
      </w:r>
      <w:r w:rsidR="00211A11">
        <w:rPr>
          <w:rFonts w:ascii="Arial" w:hAnsi="Arial" w:cs="Arial"/>
          <w:sz w:val="22"/>
          <w:szCs w:val="22"/>
        </w:rPr>
        <w:t>The applicant completes Section I of this form and submits it to the College Office of Human Resources for verification.  The College Office of Human Resources completes Section II and forwards it to the University Office of Shared Services if the employee is deemed eligible or returns the application to the employee if the employee is deemed ineligible.</w:t>
      </w:r>
    </w:p>
    <w:p w:rsidR="00A6600E" w:rsidRPr="006C1B51" w:rsidRDefault="00A6600E" w:rsidP="00A6600E">
      <w:pPr>
        <w:rPr>
          <w:rFonts w:ascii="Arial" w:hAnsi="Arial" w:cs="Arial"/>
          <w:sz w:val="22"/>
          <w:szCs w:val="22"/>
        </w:rPr>
      </w:pPr>
    </w:p>
    <w:p w:rsidR="00A6600E" w:rsidRPr="006C1B51" w:rsidRDefault="006B6973" w:rsidP="00587A97">
      <w:pPr>
        <w:ind w:left="1080"/>
        <w:rPr>
          <w:rFonts w:ascii="Arial" w:hAnsi="Arial" w:cs="Arial"/>
          <w:b/>
          <w:sz w:val="22"/>
          <w:szCs w:val="22"/>
          <w:u w:val="single"/>
        </w:rPr>
      </w:pPr>
      <w:r>
        <w:rPr>
          <w:rFonts w:ascii="Arial" w:hAnsi="Arial" w:cs="Arial"/>
          <w:b/>
          <w:sz w:val="22"/>
          <w:szCs w:val="22"/>
          <w:u w:val="single"/>
        </w:rPr>
        <w:t>Criteria for Membership</w:t>
      </w:r>
    </w:p>
    <w:p w:rsidR="00A6600E" w:rsidRPr="006C1B51" w:rsidRDefault="00A6600E" w:rsidP="00A6600E">
      <w:pPr>
        <w:rPr>
          <w:rFonts w:ascii="Arial" w:hAnsi="Arial" w:cs="Arial"/>
          <w:sz w:val="22"/>
          <w:szCs w:val="22"/>
        </w:rPr>
      </w:pPr>
    </w:p>
    <w:p w:rsidR="00A6600E" w:rsidRPr="006C1B51" w:rsidRDefault="00A6600E" w:rsidP="009746C8">
      <w:pPr>
        <w:numPr>
          <w:ilvl w:val="0"/>
          <w:numId w:val="8"/>
        </w:numPr>
        <w:rPr>
          <w:rFonts w:ascii="Arial" w:hAnsi="Arial" w:cs="Arial"/>
          <w:sz w:val="22"/>
          <w:szCs w:val="22"/>
        </w:rPr>
      </w:pPr>
      <w:r w:rsidRPr="006C1B51">
        <w:rPr>
          <w:rFonts w:ascii="Arial" w:hAnsi="Arial" w:cs="Arial"/>
          <w:sz w:val="22"/>
          <w:szCs w:val="22"/>
        </w:rPr>
        <w:t xml:space="preserve">You must be </w:t>
      </w:r>
      <w:r w:rsidR="00B55725" w:rsidRPr="006C1B51">
        <w:rPr>
          <w:rFonts w:ascii="Arial" w:hAnsi="Arial" w:cs="Arial"/>
          <w:sz w:val="22"/>
          <w:szCs w:val="22"/>
        </w:rPr>
        <w:t xml:space="preserve">in </w:t>
      </w:r>
      <w:r w:rsidR="003555CD">
        <w:rPr>
          <w:rFonts w:ascii="Arial" w:hAnsi="Arial" w:cs="Arial"/>
          <w:sz w:val="22"/>
          <w:szCs w:val="22"/>
        </w:rPr>
        <w:t>a full-time title employed on an annual salary basis.</w:t>
      </w:r>
    </w:p>
    <w:p w:rsidR="00A6600E" w:rsidRPr="006C1B51" w:rsidRDefault="00A6600E" w:rsidP="00A6600E">
      <w:pPr>
        <w:rPr>
          <w:rFonts w:ascii="Arial" w:hAnsi="Arial" w:cs="Arial"/>
          <w:sz w:val="22"/>
          <w:szCs w:val="22"/>
        </w:rPr>
      </w:pPr>
    </w:p>
    <w:p w:rsidR="00A6600E" w:rsidRPr="001573C4" w:rsidRDefault="00A01C4E" w:rsidP="009746C8">
      <w:pPr>
        <w:numPr>
          <w:ilvl w:val="0"/>
          <w:numId w:val="8"/>
        </w:numPr>
        <w:rPr>
          <w:rFonts w:ascii="Arial" w:hAnsi="Arial" w:cs="Arial"/>
          <w:b/>
          <w:sz w:val="22"/>
          <w:szCs w:val="22"/>
        </w:rPr>
      </w:pPr>
      <w:r w:rsidRPr="006C1B51">
        <w:rPr>
          <w:rFonts w:ascii="Arial" w:hAnsi="Arial" w:cs="Arial"/>
          <w:sz w:val="22"/>
          <w:szCs w:val="22"/>
        </w:rPr>
        <w:t xml:space="preserve">You </w:t>
      </w:r>
      <w:r w:rsidR="006B6973">
        <w:rPr>
          <w:rFonts w:ascii="Arial" w:hAnsi="Arial" w:cs="Arial"/>
          <w:sz w:val="22"/>
          <w:szCs w:val="22"/>
        </w:rPr>
        <w:t>must donate at least one day of annual leave</w:t>
      </w:r>
      <w:r w:rsidR="009926A4">
        <w:rPr>
          <w:rFonts w:ascii="Arial" w:hAnsi="Arial" w:cs="Arial"/>
          <w:sz w:val="22"/>
          <w:szCs w:val="22"/>
        </w:rPr>
        <w:t xml:space="preserve">or sick leave </w:t>
      </w:r>
      <w:r w:rsidR="001573C4">
        <w:rPr>
          <w:rFonts w:ascii="Arial" w:hAnsi="Arial" w:cs="Arial"/>
          <w:sz w:val="22"/>
          <w:szCs w:val="22"/>
        </w:rPr>
        <w:t>each program year</w:t>
      </w:r>
      <w:r w:rsidR="00390D79" w:rsidRPr="006D6F4F">
        <w:rPr>
          <w:rFonts w:ascii="Arial" w:hAnsi="Arial" w:cs="Arial"/>
          <w:sz w:val="22"/>
          <w:szCs w:val="22"/>
        </w:rPr>
        <w:t>(September 1 to August 31)</w:t>
      </w:r>
      <w:r w:rsidR="009926A4" w:rsidRPr="006D6F4F">
        <w:rPr>
          <w:rFonts w:ascii="Arial" w:hAnsi="Arial" w:cs="Arial"/>
          <w:sz w:val="22"/>
          <w:szCs w:val="22"/>
        </w:rPr>
        <w:t>.</w:t>
      </w:r>
    </w:p>
    <w:p w:rsidR="00A01C4E" w:rsidRPr="006C1B51" w:rsidRDefault="00A01C4E" w:rsidP="00A6600E">
      <w:pPr>
        <w:rPr>
          <w:rFonts w:ascii="Arial" w:hAnsi="Arial" w:cs="Arial"/>
          <w:sz w:val="22"/>
          <w:szCs w:val="22"/>
        </w:rPr>
      </w:pPr>
    </w:p>
    <w:p w:rsidR="002914DE" w:rsidRPr="002914DE" w:rsidRDefault="003555CD" w:rsidP="009746C8">
      <w:pPr>
        <w:numPr>
          <w:ilvl w:val="0"/>
          <w:numId w:val="8"/>
        </w:numPr>
        <w:rPr>
          <w:rFonts w:ascii="Arial" w:hAnsi="Arial" w:cs="Arial"/>
          <w:sz w:val="22"/>
          <w:szCs w:val="22"/>
          <w:u w:val="single"/>
        </w:rPr>
      </w:pPr>
      <w:r>
        <w:rPr>
          <w:rFonts w:ascii="Arial" w:hAnsi="Arial" w:cs="Arial"/>
          <w:sz w:val="22"/>
          <w:szCs w:val="22"/>
        </w:rPr>
        <w:t xml:space="preserve">If you have fewer than five (5) years of </w:t>
      </w:r>
      <w:r w:rsidR="00E15A5F">
        <w:rPr>
          <w:rFonts w:ascii="Arial" w:hAnsi="Arial" w:cs="Arial"/>
          <w:sz w:val="22"/>
          <w:szCs w:val="22"/>
        </w:rPr>
        <w:t xml:space="preserve">full-time continuous CUNY service, you may donate only annual leave.  If you have five (5) or more years of full-time </w:t>
      </w:r>
      <w:r w:rsidR="00AC5EC3">
        <w:rPr>
          <w:rFonts w:ascii="Arial" w:hAnsi="Arial" w:cs="Arial"/>
          <w:sz w:val="22"/>
          <w:szCs w:val="22"/>
        </w:rPr>
        <w:t>continuous CUNY</w:t>
      </w:r>
      <w:r w:rsidR="00E15A5F">
        <w:rPr>
          <w:rFonts w:ascii="Arial" w:hAnsi="Arial" w:cs="Arial"/>
          <w:sz w:val="22"/>
          <w:szCs w:val="22"/>
        </w:rPr>
        <w:t xml:space="preserve"> service, you may donate annual leave (without limitation</w:t>
      </w:r>
      <w:r w:rsidR="009926A4">
        <w:rPr>
          <w:rFonts w:ascii="Arial" w:hAnsi="Arial" w:cs="Arial"/>
          <w:sz w:val="22"/>
          <w:szCs w:val="22"/>
        </w:rPr>
        <w:t xml:space="preserve">) and/or sick leave up to ten (10) sick leave days per program year. </w:t>
      </w:r>
      <w:r>
        <w:rPr>
          <w:rFonts w:ascii="Arial" w:hAnsi="Arial" w:cs="Arial"/>
          <w:sz w:val="22"/>
          <w:szCs w:val="22"/>
        </w:rPr>
        <w:t>In order to donate sick leave</w:t>
      </w:r>
      <w:r w:rsidR="00A01C4E" w:rsidRPr="006C1B51">
        <w:rPr>
          <w:rFonts w:ascii="Arial" w:hAnsi="Arial" w:cs="Arial"/>
          <w:sz w:val="22"/>
          <w:szCs w:val="22"/>
        </w:rPr>
        <w:t xml:space="preserve">, you must </w:t>
      </w:r>
      <w:r>
        <w:rPr>
          <w:rFonts w:ascii="Arial" w:hAnsi="Arial" w:cs="Arial"/>
          <w:sz w:val="22"/>
          <w:szCs w:val="22"/>
        </w:rPr>
        <w:t xml:space="preserve">maintain </w:t>
      </w:r>
      <w:r w:rsidR="00A01C4E" w:rsidRPr="006C1B51">
        <w:rPr>
          <w:rFonts w:ascii="Arial" w:hAnsi="Arial" w:cs="Arial"/>
          <w:sz w:val="22"/>
          <w:szCs w:val="22"/>
        </w:rPr>
        <w:t xml:space="preserve">a sick leave balance of at least </w:t>
      </w:r>
      <w:r>
        <w:rPr>
          <w:rFonts w:ascii="Arial" w:hAnsi="Arial" w:cs="Arial"/>
          <w:sz w:val="22"/>
          <w:szCs w:val="22"/>
        </w:rPr>
        <w:t>twenty-four (</w:t>
      </w:r>
      <w:r w:rsidR="00A01C4E" w:rsidRPr="006C1B51">
        <w:rPr>
          <w:rFonts w:ascii="Arial" w:hAnsi="Arial" w:cs="Arial"/>
          <w:sz w:val="22"/>
          <w:szCs w:val="22"/>
        </w:rPr>
        <w:t>24</w:t>
      </w:r>
      <w:r>
        <w:rPr>
          <w:rFonts w:ascii="Arial" w:hAnsi="Arial" w:cs="Arial"/>
          <w:sz w:val="22"/>
          <w:szCs w:val="22"/>
        </w:rPr>
        <w:t>)</w:t>
      </w:r>
      <w:r w:rsidR="00A01C4E" w:rsidRPr="006C1B51">
        <w:rPr>
          <w:rFonts w:ascii="Arial" w:hAnsi="Arial" w:cs="Arial"/>
          <w:sz w:val="22"/>
          <w:szCs w:val="22"/>
        </w:rPr>
        <w:t xml:space="preserve"> days.</w:t>
      </w:r>
      <w:r w:rsidR="002914DE" w:rsidRPr="002914DE">
        <w:rPr>
          <w:rFonts w:ascii="Arial" w:hAnsi="Arial" w:cs="Arial"/>
          <w:sz w:val="22"/>
          <w:szCs w:val="22"/>
        </w:rPr>
        <w:t xml:space="preserve">Please note that as set forth in </w:t>
      </w:r>
      <w:r w:rsidR="00380EE7">
        <w:rPr>
          <w:rFonts w:ascii="Arial" w:hAnsi="Arial" w:cs="Arial"/>
          <w:sz w:val="22"/>
          <w:szCs w:val="22"/>
        </w:rPr>
        <w:t xml:space="preserve">Section </w:t>
      </w:r>
      <w:r w:rsidR="002914DE" w:rsidRPr="002914DE">
        <w:rPr>
          <w:rFonts w:ascii="Arial" w:hAnsi="Arial" w:cs="Arial"/>
          <w:sz w:val="22"/>
          <w:szCs w:val="22"/>
        </w:rPr>
        <w:t>IV</w:t>
      </w:r>
      <w:r w:rsidR="009066C0">
        <w:rPr>
          <w:rFonts w:ascii="Arial" w:hAnsi="Arial" w:cs="Arial"/>
          <w:sz w:val="22"/>
          <w:szCs w:val="22"/>
        </w:rPr>
        <w:t xml:space="preserve">.12 </w:t>
      </w:r>
      <w:r w:rsidR="002914DE" w:rsidRPr="002914DE">
        <w:rPr>
          <w:rFonts w:ascii="Arial" w:hAnsi="Arial" w:cs="Arial"/>
          <w:sz w:val="22"/>
          <w:szCs w:val="22"/>
        </w:rPr>
        <w:t>(Program Requirements) of the CSLB Program, CUNY reserves the right to limit the number of CSLB days employees are allowed to donate to the bank per program year and/or the number of donated CSLB days that may be kept on reserve in the bank.</w:t>
      </w:r>
    </w:p>
    <w:p w:rsidR="006B6973" w:rsidRDefault="006B6973" w:rsidP="00A01C4E">
      <w:pPr>
        <w:ind w:left="720"/>
        <w:rPr>
          <w:rFonts w:ascii="Arial" w:hAnsi="Arial" w:cs="Arial"/>
          <w:sz w:val="22"/>
          <w:szCs w:val="22"/>
        </w:rPr>
      </w:pPr>
    </w:p>
    <w:p w:rsidR="006B6973" w:rsidRPr="006B6973" w:rsidRDefault="006B6973" w:rsidP="00587A97">
      <w:pPr>
        <w:ind w:left="1080"/>
        <w:rPr>
          <w:rFonts w:ascii="Arial" w:hAnsi="Arial" w:cs="Arial"/>
          <w:b/>
          <w:sz w:val="22"/>
          <w:szCs w:val="22"/>
          <w:u w:val="single"/>
        </w:rPr>
      </w:pPr>
      <w:r w:rsidRPr="006B6973">
        <w:rPr>
          <w:rFonts w:ascii="Arial" w:hAnsi="Arial" w:cs="Arial"/>
          <w:b/>
          <w:sz w:val="22"/>
          <w:szCs w:val="22"/>
          <w:u w:val="single"/>
        </w:rPr>
        <w:t>Program Requirements</w:t>
      </w:r>
    </w:p>
    <w:p w:rsidR="00A01C4E" w:rsidRDefault="00A01C4E" w:rsidP="00A01C4E">
      <w:pPr>
        <w:rPr>
          <w:rFonts w:ascii="Arial" w:hAnsi="Arial" w:cs="Arial"/>
          <w:sz w:val="22"/>
          <w:szCs w:val="22"/>
        </w:rPr>
      </w:pPr>
    </w:p>
    <w:p w:rsidR="006B6973" w:rsidRDefault="006B6973" w:rsidP="00860546">
      <w:pPr>
        <w:numPr>
          <w:ilvl w:val="0"/>
          <w:numId w:val="11"/>
        </w:numPr>
        <w:ind w:left="990"/>
        <w:rPr>
          <w:rFonts w:ascii="Arial" w:hAnsi="Arial" w:cs="Arial"/>
          <w:sz w:val="22"/>
          <w:szCs w:val="22"/>
        </w:rPr>
      </w:pPr>
      <w:r>
        <w:rPr>
          <w:rFonts w:ascii="Arial" w:hAnsi="Arial" w:cs="Arial"/>
          <w:sz w:val="22"/>
          <w:szCs w:val="22"/>
        </w:rPr>
        <w:t>An open enrollment period for leave donations will be held for one month each program year</w:t>
      </w:r>
      <w:r w:rsidR="00FD72D4">
        <w:rPr>
          <w:rFonts w:ascii="Arial" w:hAnsi="Arial" w:cs="Arial"/>
          <w:sz w:val="22"/>
          <w:szCs w:val="22"/>
        </w:rPr>
        <w:t>,</w:t>
      </w:r>
      <w:r w:rsidR="00E91991">
        <w:rPr>
          <w:rFonts w:ascii="Arial" w:hAnsi="Arial" w:cs="Arial"/>
          <w:i/>
          <w:sz w:val="22"/>
          <w:szCs w:val="22"/>
        </w:rPr>
        <w:t>i.e.,</w:t>
      </w:r>
      <w:r>
        <w:rPr>
          <w:rFonts w:ascii="Arial" w:hAnsi="Arial" w:cs="Arial"/>
          <w:sz w:val="22"/>
          <w:szCs w:val="22"/>
        </w:rPr>
        <w:t xml:space="preserve"> September 1 through August 31.</w:t>
      </w:r>
      <w:r w:rsidR="0014762E">
        <w:rPr>
          <w:rFonts w:ascii="Arial" w:hAnsi="Arial" w:cs="Arial"/>
          <w:sz w:val="22"/>
          <w:szCs w:val="22"/>
        </w:rPr>
        <w:t xml:space="preserve">  The enrollment period </w:t>
      </w:r>
      <w:r w:rsidR="009F2877">
        <w:rPr>
          <w:rFonts w:ascii="Arial" w:hAnsi="Arial" w:cs="Arial"/>
          <w:sz w:val="22"/>
          <w:szCs w:val="22"/>
        </w:rPr>
        <w:t xml:space="preserve">will be </w:t>
      </w:r>
      <w:r w:rsidR="00C050C2">
        <w:rPr>
          <w:rFonts w:ascii="Arial" w:hAnsi="Arial" w:cs="Arial"/>
          <w:sz w:val="22"/>
          <w:szCs w:val="22"/>
        </w:rPr>
        <w:t xml:space="preserve">October </w:t>
      </w:r>
      <w:r w:rsidR="0014762E">
        <w:rPr>
          <w:rFonts w:ascii="Arial" w:hAnsi="Arial" w:cs="Arial"/>
          <w:sz w:val="22"/>
          <w:szCs w:val="22"/>
        </w:rPr>
        <w:t xml:space="preserve">of </w:t>
      </w:r>
      <w:r w:rsidR="009F2877">
        <w:rPr>
          <w:rFonts w:ascii="Arial" w:hAnsi="Arial" w:cs="Arial"/>
          <w:sz w:val="22"/>
          <w:szCs w:val="22"/>
        </w:rPr>
        <w:t xml:space="preserve">each </w:t>
      </w:r>
      <w:r w:rsidR="0014762E">
        <w:rPr>
          <w:rFonts w:ascii="Arial" w:hAnsi="Arial" w:cs="Arial"/>
          <w:sz w:val="22"/>
          <w:szCs w:val="22"/>
        </w:rPr>
        <w:t>program year.</w:t>
      </w:r>
    </w:p>
    <w:p w:rsidR="00C050C2" w:rsidRDefault="00C050C2" w:rsidP="00860546">
      <w:pPr>
        <w:ind w:left="990"/>
        <w:rPr>
          <w:rFonts w:ascii="Arial" w:hAnsi="Arial" w:cs="Arial"/>
          <w:sz w:val="22"/>
          <w:szCs w:val="22"/>
        </w:rPr>
      </w:pPr>
    </w:p>
    <w:p w:rsidR="006B6973" w:rsidRPr="00D365FE" w:rsidRDefault="00D575E6" w:rsidP="00860546">
      <w:pPr>
        <w:numPr>
          <w:ilvl w:val="0"/>
          <w:numId w:val="11"/>
        </w:numPr>
        <w:ind w:left="990"/>
        <w:rPr>
          <w:rFonts w:ascii="Arial" w:hAnsi="Arial" w:cs="Arial"/>
          <w:sz w:val="22"/>
          <w:szCs w:val="22"/>
        </w:rPr>
      </w:pPr>
      <w:r w:rsidRPr="00D365FE">
        <w:rPr>
          <w:rFonts w:ascii="Arial" w:hAnsi="Arial" w:cs="Arial"/>
          <w:sz w:val="22"/>
          <w:szCs w:val="22"/>
        </w:rPr>
        <w:t xml:space="preserve">After the initial enrollment, deductions of the </w:t>
      </w:r>
      <w:r w:rsidR="00E91991">
        <w:rPr>
          <w:rFonts w:ascii="Arial" w:hAnsi="Arial" w:cs="Arial"/>
          <w:sz w:val="22"/>
          <w:szCs w:val="22"/>
        </w:rPr>
        <w:t xml:space="preserve">same </w:t>
      </w:r>
      <w:r w:rsidRPr="00D365FE">
        <w:rPr>
          <w:rFonts w:ascii="Arial" w:hAnsi="Arial" w:cs="Arial"/>
          <w:sz w:val="22"/>
          <w:szCs w:val="22"/>
        </w:rPr>
        <w:t>type and amount of leave will be automatically continued on an annual basis, unless you request a change</w:t>
      </w:r>
      <w:r w:rsidR="009926A4">
        <w:rPr>
          <w:rFonts w:ascii="Arial" w:hAnsi="Arial" w:cs="Arial"/>
          <w:sz w:val="22"/>
          <w:szCs w:val="22"/>
        </w:rPr>
        <w:t xml:space="preserve">. </w:t>
      </w:r>
      <w:r w:rsidR="00966FD3">
        <w:rPr>
          <w:rFonts w:ascii="Arial" w:hAnsi="Arial" w:cs="Arial"/>
          <w:sz w:val="22"/>
          <w:szCs w:val="22"/>
        </w:rPr>
        <w:t>Any request to w</w:t>
      </w:r>
      <w:r w:rsidR="006B6973" w:rsidRPr="00D365FE">
        <w:rPr>
          <w:rFonts w:ascii="Arial" w:hAnsi="Arial" w:cs="Arial"/>
          <w:sz w:val="22"/>
          <w:szCs w:val="22"/>
        </w:rPr>
        <w:t xml:space="preserve">ithdraw from the </w:t>
      </w:r>
      <w:r w:rsidR="00966FD3">
        <w:rPr>
          <w:rFonts w:ascii="Arial" w:hAnsi="Arial" w:cs="Arial"/>
          <w:sz w:val="22"/>
          <w:szCs w:val="22"/>
        </w:rPr>
        <w:t xml:space="preserve">CSLB </w:t>
      </w:r>
      <w:r w:rsidR="00B842B1">
        <w:rPr>
          <w:rFonts w:ascii="Arial" w:hAnsi="Arial" w:cs="Arial"/>
          <w:sz w:val="22"/>
          <w:szCs w:val="22"/>
        </w:rPr>
        <w:t>P</w:t>
      </w:r>
      <w:r w:rsidR="006B6973" w:rsidRPr="00D365FE">
        <w:rPr>
          <w:rFonts w:ascii="Arial" w:hAnsi="Arial" w:cs="Arial"/>
          <w:sz w:val="22"/>
          <w:szCs w:val="22"/>
        </w:rPr>
        <w:t xml:space="preserve">rogram </w:t>
      </w:r>
      <w:r w:rsidR="00966FD3">
        <w:rPr>
          <w:rFonts w:ascii="Arial" w:hAnsi="Arial" w:cs="Arial"/>
          <w:sz w:val="22"/>
          <w:szCs w:val="22"/>
        </w:rPr>
        <w:t xml:space="preserve">or </w:t>
      </w:r>
      <w:r w:rsidR="00917691">
        <w:rPr>
          <w:rFonts w:ascii="Arial" w:hAnsi="Arial" w:cs="Arial"/>
          <w:sz w:val="22"/>
          <w:szCs w:val="22"/>
        </w:rPr>
        <w:t xml:space="preserve">to make </w:t>
      </w:r>
      <w:r w:rsidR="006B6973" w:rsidRPr="00D365FE">
        <w:rPr>
          <w:rFonts w:ascii="Arial" w:hAnsi="Arial" w:cs="Arial"/>
          <w:sz w:val="22"/>
          <w:szCs w:val="22"/>
        </w:rPr>
        <w:t>changes in the amount and/or type of leave to be donatedm</w:t>
      </w:r>
      <w:r w:rsidR="00917691">
        <w:rPr>
          <w:rFonts w:ascii="Arial" w:hAnsi="Arial" w:cs="Arial"/>
          <w:sz w:val="22"/>
          <w:szCs w:val="22"/>
        </w:rPr>
        <w:t xml:space="preserve">ust </w:t>
      </w:r>
      <w:r w:rsidR="006B6973" w:rsidRPr="00D365FE">
        <w:rPr>
          <w:rFonts w:ascii="Arial" w:hAnsi="Arial" w:cs="Arial"/>
          <w:sz w:val="22"/>
          <w:szCs w:val="22"/>
        </w:rPr>
        <w:t xml:space="preserve">be </w:t>
      </w:r>
      <w:r w:rsidR="00966FD3">
        <w:rPr>
          <w:rFonts w:ascii="Arial" w:hAnsi="Arial" w:cs="Arial"/>
          <w:sz w:val="22"/>
          <w:szCs w:val="22"/>
        </w:rPr>
        <w:t xml:space="preserve">submitted in writing to the University Office of Shared Services </w:t>
      </w:r>
      <w:r w:rsidR="006B6973" w:rsidRPr="00D365FE">
        <w:rPr>
          <w:rFonts w:ascii="Arial" w:hAnsi="Arial" w:cs="Arial"/>
          <w:sz w:val="22"/>
          <w:szCs w:val="22"/>
        </w:rPr>
        <w:t xml:space="preserve">during the </w:t>
      </w:r>
      <w:r w:rsidR="00966FD3">
        <w:rPr>
          <w:rFonts w:ascii="Arial" w:hAnsi="Arial" w:cs="Arial"/>
          <w:sz w:val="22"/>
          <w:szCs w:val="22"/>
        </w:rPr>
        <w:t xml:space="preserve">annual </w:t>
      </w:r>
      <w:r w:rsidR="006B6973" w:rsidRPr="00D365FE">
        <w:rPr>
          <w:rFonts w:ascii="Arial" w:hAnsi="Arial" w:cs="Arial"/>
          <w:sz w:val="22"/>
          <w:szCs w:val="22"/>
        </w:rPr>
        <w:t>open enrollment period</w:t>
      </w:r>
      <w:r w:rsidR="00966FD3">
        <w:rPr>
          <w:rFonts w:ascii="Arial" w:hAnsi="Arial" w:cs="Arial"/>
          <w:sz w:val="22"/>
          <w:szCs w:val="22"/>
        </w:rPr>
        <w:t>; changes may not be made at any other time.</w:t>
      </w:r>
    </w:p>
    <w:p w:rsidR="000E2D5C" w:rsidRDefault="000E2D5C" w:rsidP="00860546">
      <w:pPr>
        <w:ind w:left="990"/>
        <w:rPr>
          <w:rFonts w:ascii="Arial" w:hAnsi="Arial" w:cs="Arial"/>
          <w:sz w:val="22"/>
          <w:szCs w:val="22"/>
        </w:rPr>
      </w:pPr>
    </w:p>
    <w:p w:rsidR="006B6973" w:rsidRPr="00D97544" w:rsidRDefault="009926A4" w:rsidP="00860546">
      <w:pPr>
        <w:ind w:left="990" w:hanging="360"/>
        <w:rPr>
          <w:rFonts w:ascii="Arial" w:hAnsi="Arial" w:cs="Arial"/>
          <w:i/>
          <w:sz w:val="22"/>
          <w:szCs w:val="22"/>
        </w:rPr>
      </w:pPr>
      <w:r>
        <w:rPr>
          <w:rFonts w:ascii="Arial" w:hAnsi="Arial" w:cs="Arial"/>
          <w:sz w:val="22"/>
          <w:szCs w:val="22"/>
        </w:rPr>
        <w:t>3</w:t>
      </w:r>
      <w:r w:rsidR="006B6973">
        <w:rPr>
          <w:rFonts w:ascii="Arial" w:hAnsi="Arial" w:cs="Arial"/>
          <w:sz w:val="22"/>
          <w:szCs w:val="22"/>
        </w:rPr>
        <w:t>.</w:t>
      </w:r>
      <w:r w:rsidR="006B6973">
        <w:rPr>
          <w:rFonts w:ascii="Arial" w:hAnsi="Arial" w:cs="Arial"/>
          <w:sz w:val="22"/>
          <w:szCs w:val="22"/>
        </w:rPr>
        <w:tab/>
        <w:t xml:space="preserve">If </w:t>
      </w:r>
      <w:r w:rsidR="0082236E">
        <w:rPr>
          <w:rFonts w:ascii="Arial" w:hAnsi="Arial" w:cs="Arial"/>
          <w:sz w:val="22"/>
          <w:szCs w:val="22"/>
        </w:rPr>
        <w:t xml:space="preserve">you </w:t>
      </w:r>
      <w:r w:rsidR="00184AAE">
        <w:rPr>
          <w:rFonts w:ascii="Arial" w:hAnsi="Arial" w:cs="Arial"/>
          <w:sz w:val="22"/>
          <w:szCs w:val="22"/>
        </w:rPr>
        <w:t xml:space="preserve">had </w:t>
      </w:r>
      <w:r w:rsidR="00E91991">
        <w:rPr>
          <w:rFonts w:ascii="Arial" w:hAnsi="Arial" w:cs="Arial"/>
          <w:sz w:val="22"/>
          <w:szCs w:val="22"/>
        </w:rPr>
        <w:t xml:space="preserve">previously </w:t>
      </w:r>
      <w:r w:rsidR="0082236E">
        <w:rPr>
          <w:rFonts w:ascii="Arial" w:hAnsi="Arial" w:cs="Arial"/>
          <w:sz w:val="22"/>
          <w:szCs w:val="22"/>
        </w:rPr>
        <w:t>elect</w:t>
      </w:r>
      <w:r w:rsidR="00E91991">
        <w:rPr>
          <w:rFonts w:ascii="Arial" w:hAnsi="Arial" w:cs="Arial"/>
          <w:sz w:val="22"/>
          <w:szCs w:val="22"/>
        </w:rPr>
        <w:t>ed</w:t>
      </w:r>
      <w:r w:rsidR="0082236E">
        <w:rPr>
          <w:rFonts w:ascii="Arial" w:hAnsi="Arial" w:cs="Arial"/>
          <w:sz w:val="22"/>
          <w:szCs w:val="22"/>
        </w:rPr>
        <w:t xml:space="preserve"> to d</w:t>
      </w:r>
      <w:r w:rsidR="00E91991">
        <w:rPr>
          <w:rFonts w:ascii="Arial" w:hAnsi="Arial" w:cs="Arial"/>
          <w:sz w:val="22"/>
          <w:szCs w:val="22"/>
        </w:rPr>
        <w:t>onate sick leave to the bank but</w:t>
      </w:r>
      <w:r w:rsidR="000E2D5C">
        <w:rPr>
          <w:rFonts w:ascii="Arial" w:hAnsi="Arial" w:cs="Arial"/>
          <w:sz w:val="22"/>
          <w:szCs w:val="22"/>
        </w:rPr>
        <w:t xml:space="preserve">your </w:t>
      </w:r>
      <w:r w:rsidR="006B6973">
        <w:rPr>
          <w:rFonts w:ascii="Arial" w:hAnsi="Arial" w:cs="Arial"/>
          <w:sz w:val="22"/>
          <w:szCs w:val="22"/>
        </w:rPr>
        <w:t xml:space="preserve">sick leave balance </w:t>
      </w:r>
      <w:r w:rsidR="0082236E">
        <w:rPr>
          <w:rFonts w:ascii="Arial" w:hAnsi="Arial" w:cs="Arial"/>
          <w:sz w:val="22"/>
          <w:szCs w:val="22"/>
        </w:rPr>
        <w:t>has fallen</w:t>
      </w:r>
      <w:r w:rsidR="006B6973">
        <w:rPr>
          <w:rFonts w:ascii="Arial" w:hAnsi="Arial" w:cs="Arial"/>
          <w:sz w:val="22"/>
          <w:szCs w:val="22"/>
        </w:rPr>
        <w:t xml:space="preserve"> below </w:t>
      </w:r>
      <w:r w:rsidR="009F2877">
        <w:rPr>
          <w:rFonts w:ascii="Arial" w:hAnsi="Arial" w:cs="Arial"/>
          <w:sz w:val="22"/>
          <w:szCs w:val="22"/>
        </w:rPr>
        <w:t>twenty-four (</w:t>
      </w:r>
      <w:r w:rsidR="006B6973">
        <w:rPr>
          <w:rFonts w:ascii="Arial" w:hAnsi="Arial" w:cs="Arial"/>
          <w:sz w:val="22"/>
          <w:szCs w:val="22"/>
        </w:rPr>
        <w:t>24</w:t>
      </w:r>
      <w:r w:rsidR="009F2877">
        <w:rPr>
          <w:rFonts w:ascii="Arial" w:hAnsi="Arial" w:cs="Arial"/>
          <w:sz w:val="22"/>
          <w:szCs w:val="22"/>
        </w:rPr>
        <w:t>)</w:t>
      </w:r>
      <w:r w:rsidR="006B6973">
        <w:rPr>
          <w:rFonts w:ascii="Arial" w:hAnsi="Arial" w:cs="Arial"/>
          <w:sz w:val="22"/>
          <w:szCs w:val="22"/>
        </w:rPr>
        <w:t xml:space="preserve"> days</w:t>
      </w:r>
      <w:r w:rsidR="00E91991">
        <w:rPr>
          <w:rFonts w:ascii="Arial" w:hAnsi="Arial" w:cs="Arial"/>
          <w:sz w:val="22"/>
          <w:szCs w:val="22"/>
        </w:rPr>
        <w:t xml:space="preserve"> as of any given open enrollment period,</w:t>
      </w:r>
      <w:r w:rsidR="0082236E">
        <w:rPr>
          <w:rFonts w:ascii="Arial" w:hAnsi="Arial" w:cs="Arial"/>
          <w:sz w:val="22"/>
          <w:szCs w:val="22"/>
        </w:rPr>
        <w:t>the type of lea</w:t>
      </w:r>
      <w:r w:rsidR="0082236E" w:rsidRPr="00D97544">
        <w:rPr>
          <w:rFonts w:ascii="Arial" w:hAnsi="Arial" w:cs="Arial"/>
          <w:i/>
          <w:sz w:val="22"/>
          <w:szCs w:val="22"/>
        </w:rPr>
        <w:t>ve deducted will be converted to annual leave, if you are eligible to accrue annual leave.</w:t>
      </w:r>
    </w:p>
    <w:p w:rsidR="006B6973" w:rsidRDefault="006B6973" w:rsidP="00860546">
      <w:pPr>
        <w:ind w:left="990"/>
        <w:rPr>
          <w:rFonts w:ascii="Arial" w:hAnsi="Arial" w:cs="Arial"/>
          <w:sz w:val="22"/>
          <w:szCs w:val="22"/>
        </w:rPr>
      </w:pPr>
    </w:p>
    <w:p w:rsidR="006B6973" w:rsidRDefault="009926A4" w:rsidP="00860546">
      <w:pPr>
        <w:tabs>
          <w:tab w:val="left" w:pos="990"/>
        </w:tabs>
        <w:ind w:left="630"/>
        <w:rPr>
          <w:rFonts w:ascii="Arial" w:hAnsi="Arial" w:cs="Arial"/>
          <w:sz w:val="22"/>
          <w:szCs w:val="22"/>
        </w:rPr>
      </w:pPr>
      <w:r>
        <w:rPr>
          <w:rFonts w:ascii="Arial" w:hAnsi="Arial" w:cs="Arial"/>
          <w:sz w:val="22"/>
          <w:szCs w:val="22"/>
        </w:rPr>
        <w:t>4</w:t>
      </w:r>
      <w:r w:rsidR="006B6973">
        <w:rPr>
          <w:rFonts w:ascii="Arial" w:hAnsi="Arial" w:cs="Arial"/>
          <w:sz w:val="22"/>
          <w:szCs w:val="22"/>
        </w:rPr>
        <w:t>.</w:t>
      </w:r>
      <w:r w:rsidR="006B6973">
        <w:rPr>
          <w:rFonts w:ascii="Arial" w:hAnsi="Arial" w:cs="Arial"/>
          <w:sz w:val="22"/>
          <w:szCs w:val="22"/>
        </w:rPr>
        <w:tab/>
        <w:t>All leave donated to the bank is irrevocable.</w:t>
      </w:r>
    </w:p>
    <w:p w:rsidR="006B6973" w:rsidRDefault="006B6973" w:rsidP="00860546">
      <w:pPr>
        <w:ind w:left="990"/>
        <w:rPr>
          <w:rFonts w:ascii="Arial" w:hAnsi="Arial" w:cs="Arial"/>
          <w:sz w:val="22"/>
          <w:szCs w:val="22"/>
        </w:rPr>
      </w:pPr>
    </w:p>
    <w:p w:rsidR="00EC5DDE" w:rsidRPr="00772B01" w:rsidRDefault="006B6973" w:rsidP="00C21B7F">
      <w:pPr>
        <w:numPr>
          <w:ilvl w:val="0"/>
          <w:numId w:val="12"/>
        </w:numPr>
        <w:rPr>
          <w:rFonts w:ascii="Arial" w:hAnsi="Arial" w:cs="Arial"/>
          <w:sz w:val="22"/>
          <w:szCs w:val="22"/>
        </w:rPr>
      </w:pPr>
      <w:r>
        <w:rPr>
          <w:rFonts w:ascii="Arial" w:hAnsi="Arial" w:cs="Arial"/>
          <w:sz w:val="22"/>
          <w:szCs w:val="22"/>
        </w:rPr>
        <w:t xml:space="preserve">Each day of </w:t>
      </w:r>
      <w:r w:rsidR="006A3383">
        <w:rPr>
          <w:rFonts w:ascii="Arial" w:hAnsi="Arial" w:cs="Arial"/>
          <w:sz w:val="22"/>
          <w:szCs w:val="22"/>
        </w:rPr>
        <w:t xml:space="preserve">annual </w:t>
      </w:r>
      <w:r>
        <w:rPr>
          <w:rFonts w:ascii="Arial" w:hAnsi="Arial" w:cs="Arial"/>
          <w:sz w:val="22"/>
          <w:szCs w:val="22"/>
        </w:rPr>
        <w:t xml:space="preserve">leave donated to the </w:t>
      </w:r>
      <w:r w:rsidR="009926A4">
        <w:rPr>
          <w:rFonts w:ascii="Arial" w:hAnsi="Arial" w:cs="Arial"/>
          <w:sz w:val="22"/>
          <w:szCs w:val="22"/>
        </w:rPr>
        <w:t>CSLB</w:t>
      </w:r>
      <w:r>
        <w:rPr>
          <w:rFonts w:ascii="Arial" w:hAnsi="Arial" w:cs="Arial"/>
          <w:sz w:val="22"/>
          <w:szCs w:val="22"/>
        </w:rPr>
        <w:t xml:space="preserve"> will be debited from </w:t>
      </w:r>
      <w:r w:rsidR="00F2409B">
        <w:rPr>
          <w:rFonts w:ascii="Arial" w:hAnsi="Arial" w:cs="Arial"/>
          <w:sz w:val="22"/>
          <w:szCs w:val="22"/>
        </w:rPr>
        <w:t xml:space="preserve">your </w:t>
      </w:r>
      <w:r>
        <w:rPr>
          <w:rFonts w:ascii="Arial" w:hAnsi="Arial" w:cs="Arial"/>
          <w:sz w:val="22"/>
          <w:szCs w:val="22"/>
        </w:rPr>
        <w:t>leave balance as one</w:t>
      </w:r>
      <w:r w:rsidR="001D6C65">
        <w:rPr>
          <w:rFonts w:ascii="Arial" w:hAnsi="Arial" w:cs="Arial"/>
          <w:sz w:val="22"/>
          <w:szCs w:val="22"/>
        </w:rPr>
        <w:t xml:space="preserve"> (1)</w:t>
      </w:r>
      <w:r>
        <w:rPr>
          <w:rFonts w:ascii="Arial" w:hAnsi="Arial" w:cs="Arial"/>
          <w:sz w:val="22"/>
          <w:szCs w:val="22"/>
        </w:rPr>
        <w:t xml:space="preserve"> full day</w:t>
      </w:r>
      <w:r w:rsidR="00E91991">
        <w:rPr>
          <w:rFonts w:ascii="Arial" w:hAnsi="Arial" w:cs="Arial"/>
          <w:sz w:val="22"/>
          <w:szCs w:val="22"/>
        </w:rPr>
        <w:t xml:space="preserve"> and will be credited to the bank as one (1) full day.E</w:t>
      </w:r>
      <w:r>
        <w:rPr>
          <w:rFonts w:ascii="Arial" w:hAnsi="Arial" w:cs="Arial"/>
          <w:sz w:val="22"/>
          <w:szCs w:val="22"/>
        </w:rPr>
        <w:t xml:space="preserve">ach day of sick leave donated will </w:t>
      </w:r>
      <w:r w:rsidR="00E91991">
        <w:rPr>
          <w:rFonts w:ascii="Arial" w:hAnsi="Arial" w:cs="Arial"/>
          <w:sz w:val="22"/>
          <w:szCs w:val="22"/>
        </w:rPr>
        <w:t xml:space="preserve">also </w:t>
      </w:r>
      <w:r>
        <w:rPr>
          <w:rFonts w:ascii="Arial" w:hAnsi="Arial" w:cs="Arial"/>
          <w:sz w:val="22"/>
          <w:szCs w:val="22"/>
        </w:rPr>
        <w:t>be</w:t>
      </w:r>
      <w:r w:rsidR="00E91991">
        <w:rPr>
          <w:rFonts w:ascii="Arial" w:hAnsi="Arial" w:cs="Arial"/>
          <w:sz w:val="22"/>
          <w:szCs w:val="22"/>
        </w:rPr>
        <w:t xml:space="preserve"> debited from your sick leave balance as one full day but will be</w:t>
      </w:r>
      <w:r>
        <w:rPr>
          <w:rFonts w:ascii="Arial" w:hAnsi="Arial" w:cs="Arial"/>
          <w:sz w:val="22"/>
          <w:szCs w:val="22"/>
        </w:rPr>
        <w:t xml:space="preserve"> credited </w:t>
      </w:r>
      <w:r w:rsidR="0082236E">
        <w:rPr>
          <w:rFonts w:ascii="Arial" w:hAnsi="Arial" w:cs="Arial"/>
          <w:sz w:val="22"/>
          <w:szCs w:val="22"/>
        </w:rPr>
        <w:t xml:space="preserve">to the bank </w:t>
      </w:r>
      <w:r>
        <w:rPr>
          <w:rFonts w:ascii="Arial" w:hAnsi="Arial" w:cs="Arial"/>
          <w:sz w:val="22"/>
          <w:szCs w:val="22"/>
        </w:rPr>
        <w:t xml:space="preserve">as one-half </w:t>
      </w:r>
      <w:r w:rsidR="001D6C65">
        <w:rPr>
          <w:rFonts w:ascii="Arial" w:hAnsi="Arial" w:cs="Arial"/>
          <w:sz w:val="22"/>
          <w:szCs w:val="22"/>
        </w:rPr>
        <w:t xml:space="preserve">(1/2) </w:t>
      </w:r>
      <w:r>
        <w:rPr>
          <w:rFonts w:ascii="Arial" w:hAnsi="Arial" w:cs="Arial"/>
          <w:sz w:val="22"/>
          <w:szCs w:val="22"/>
        </w:rPr>
        <w:t xml:space="preserve">day. </w:t>
      </w:r>
    </w:p>
    <w:p w:rsidR="00DC2D40" w:rsidRDefault="00DC2D40" w:rsidP="00772B01">
      <w:pPr>
        <w:ind w:left="360"/>
        <w:rPr>
          <w:rFonts w:ascii="Arial" w:hAnsi="Arial" w:cs="Arial"/>
          <w:b/>
          <w:sz w:val="22"/>
          <w:szCs w:val="22"/>
          <w:u w:val="single"/>
        </w:rPr>
      </w:pPr>
    </w:p>
    <w:p w:rsidR="00DC2D40" w:rsidRDefault="00DC2D40" w:rsidP="00772B01">
      <w:pPr>
        <w:ind w:left="360"/>
        <w:rPr>
          <w:rFonts w:ascii="Arial" w:hAnsi="Arial" w:cs="Arial"/>
          <w:b/>
          <w:sz w:val="22"/>
          <w:szCs w:val="22"/>
          <w:u w:val="single"/>
        </w:rPr>
      </w:pPr>
    </w:p>
    <w:p w:rsidR="00A610DA" w:rsidRDefault="00A610DA" w:rsidP="00772B01">
      <w:pPr>
        <w:ind w:left="360"/>
        <w:rPr>
          <w:rFonts w:ascii="Arial" w:hAnsi="Arial" w:cs="Arial"/>
          <w:b/>
          <w:sz w:val="22"/>
          <w:szCs w:val="22"/>
          <w:u w:val="single"/>
        </w:rPr>
      </w:pPr>
    </w:p>
    <w:p w:rsidR="00A610DA" w:rsidRDefault="00A610DA" w:rsidP="00772B01">
      <w:pPr>
        <w:ind w:left="360"/>
        <w:rPr>
          <w:rFonts w:ascii="Arial" w:hAnsi="Arial" w:cs="Arial"/>
          <w:b/>
          <w:sz w:val="22"/>
          <w:szCs w:val="22"/>
          <w:u w:val="single"/>
        </w:rPr>
      </w:pPr>
    </w:p>
    <w:p w:rsidR="00A610DA" w:rsidRDefault="00A610DA" w:rsidP="00772B01">
      <w:pPr>
        <w:ind w:left="360"/>
        <w:rPr>
          <w:rFonts w:ascii="Arial" w:hAnsi="Arial" w:cs="Arial"/>
          <w:b/>
          <w:sz w:val="22"/>
          <w:szCs w:val="22"/>
          <w:u w:val="single"/>
        </w:rPr>
      </w:pPr>
    </w:p>
    <w:p w:rsidR="00A01C4E" w:rsidRPr="00211A11" w:rsidRDefault="00173FE5" w:rsidP="00211A11">
      <w:pPr>
        <w:pStyle w:val="ListParagraph"/>
        <w:numPr>
          <w:ilvl w:val="0"/>
          <w:numId w:val="13"/>
        </w:numPr>
        <w:rPr>
          <w:rFonts w:ascii="Arial" w:hAnsi="Arial" w:cs="Arial"/>
          <w:b/>
          <w:sz w:val="22"/>
          <w:szCs w:val="22"/>
          <w:u w:val="single"/>
        </w:rPr>
      </w:pPr>
      <w:r w:rsidRPr="00211A11">
        <w:rPr>
          <w:rFonts w:ascii="Arial" w:hAnsi="Arial" w:cs="Arial"/>
          <w:b/>
          <w:sz w:val="22"/>
          <w:szCs w:val="22"/>
          <w:u w:val="single"/>
        </w:rPr>
        <w:t>T</w:t>
      </w:r>
      <w:r w:rsidR="00A01C4E" w:rsidRPr="00211A11">
        <w:rPr>
          <w:rFonts w:ascii="Arial" w:hAnsi="Arial" w:cs="Arial"/>
          <w:b/>
          <w:sz w:val="22"/>
          <w:szCs w:val="22"/>
          <w:u w:val="single"/>
        </w:rPr>
        <w:t xml:space="preserve">o be Completed by </w:t>
      </w:r>
      <w:r w:rsidR="005A571B" w:rsidRPr="00211A11">
        <w:rPr>
          <w:rFonts w:ascii="Arial" w:hAnsi="Arial" w:cs="Arial"/>
          <w:b/>
          <w:sz w:val="22"/>
          <w:szCs w:val="22"/>
          <w:u w:val="single"/>
        </w:rPr>
        <w:t>the Employee</w:t>
      </w:r>
    </w:p>
    <w:p w:rsidR="00D97544" w:rsidRDefault="00D97544" w:rsidP="00A01C4E">
      <w:pPr>
        <w:rPr>
          <w:rFonts w:ascii="Arial" w:hAnsi="Arial" w:cs="Arial"/>
          <w:b/>
          <w:sz w:val="22"/>
          <w:szCs w:val="22"/>
          <w:u w:val="single"/>
        </w:rPr>
      </w:pPr>
    </w:p>
    <w:p w:rsidR="005A571B" w:rsidRDefault="005A571B" w:rsidP="00A01C4E">
      <w:pPr>
        <w:rPr>
          <w:rFonts w:ascii="Arial" w:hAnsi="Arial" w:cs="Arial"/>
          <w:sz w:val="22"/>
          <w:szCs w:val="22"/>
        </w:rPr>
      </w:pPr>
      <w:r>
        <w:rPr>
          <w:rFonts w:ascii="Arial" w:hAnsi="Arial" w:cs="Arial"/>
          <w:sz w:val="22"/>
          <w:szCs w:val="22"/>
        </w:rPr>
        <w:t>If you believe you are eligible and wish to donate annual leave and/or sick leave, please complete and sign the section below:</w:t>
      </w:r>
    </w:p>
    <w:p w:rsidR="005A571B" w:rsidRPr="006C1B51" w:rsidRDefault="005A571B" w:rsidP="00A01C4E">
      <w:pPr>
        <w:rPr>
          <w:rFonts w:ascii="Arial" w:hAnsi="Arial" w:cs="Arial"/>
          <w:sz w:val="22"/>
          <w:szCs w:val="22"/>
        </w:rPr>
      </w:pPr>
    </w:p>
    <w:p w:rsidR="00D97544" w:rsidRDefault="00A01C4E" w:rsidP="00256C86">
      <w:pPr>
        <w:ind w:left="180" w:hanging="180"/>
        <w:rPr>
          <w:rFonts w:ascii="Arial" w:hAnsi="Arial" w:cs="Arial"/>
          <w:sz w:val="22"/>
          <w:szCs w:val="22"/>
        </w:rPr>
      </w:pPr>
      <w:r w:rsidRPr="006C1B51">
        <w:rPr>
          <w:rFonts w:ascii="Arial" w:hAnsi="Arial" w:cs="Arial"/>
          <w:sz w:val="22"/>
          <w:szCs w:val="22"/>
        </w:rPr>
        <w:t xml:space="preserve">Name </w:t>
      </w:r>
      <w:r w:rsidR="005A571B">
        <w:rPr>
          <w:rFonts w:ascii="Arial" w:hAnsi="Arial" w:cs="Arial"/>
          <w:sz w:val="22"/>
          <w:szCs w:val="22"/>
        </w:rPr>
        <w:tab/>
      </w:r>
      <w:r w:rsidR="005A571B">
        <w:rPr>
          <w:rFonts w:ascii="Arial" w:hAnsi="Arial" w:cs="Arial"/>
          <w:sz w:val="22"/>
          <w:szCs w:val="22"/>
        </w:rPr>
        <w:tab/>
      </w:r>
      <w:r w:rsidR="00D96C9E">
        <w:rPr>
          <w:rFonts w:ascii="Arial" w:hAnsi="Arial" w:cs="Arial"/>
          <w:sz w:val="22"/>
          <w:szCs w:val="22"/>
        </w:rPr>
        <w:tab/>
      </w:r>
      <w:r w:rsidR="00826DDE">
        <w:rPr>
          <w:rFonts w:ascii="Arial" w:hAnsi="Arial" w:cs="Arial"/>
          <w:sz w:val="22"/>
          <w:szCs w:val="22"/>
        </w:rPr>
        <w:tab/>
      </w:r>
      <w:sdt>
        <w:sdtPr>
          <w:rPr>
            <w:rFonts w:ascii="Arial" w:hAnsi="Arial" w:cs="Arial"/>
            <w:sz w:val="22"/>
            <w:szCs w:val="22"/>
          </w:rPr>
          <w:id w:val="-2074427751"/>
          <w:placeholder>
            <w:docPart w:val="DefaultPlaceholder_1082065158"/>
          </w:placeholder>
          <w:showingPlcHdr/>
          <w:text/>
        </w:sdtPr>
        <w:sdtContent>
          <w:r w:rsidR="00211A11" w:rsidRPr="00491977">
            <w:rPr>
              <w:rStyle w:val="PlaceholderText"/>
            </w:rPr>
            <w:t>Click here to enter text.</w:t>
          </w:r>
        </w:sdtContent>
      </w:sdt>
    </w:p>
    <w:p w:rsidR="00211A11" w:rsidRDefault="00211A11" w:rsidP="00A01C4E">
      <w:pPr>
        <w:rPr>
          <w:rFonts w:ascii="Arial" w:hAnsi="Arial" w:cs="Arial"/>
          <w:sz w:val="22"/>
          <w:szCs w:val="22"/>
        </w:rPr>
      </w:pPr>
    </w:p>
    <w:p w:rsidR="005A571B" w:rsidRDefault="005A571B" w:rsidP="00A01C4E">
      <w:pPr>
        <w:rPr>
          <w:rFonts w:ascii="Arial" w:hAnsi="Arial" w:cs="Arial"/>
          <w:sz w:val="22"/>
          <w:szCs w:val="22"/>
        </w:rPr>
      </w:pPr>
      <w:r>
        <w:rPr>
          <w:rFonts w:ascii="Arial" w:hAnsi="Arial" w:cs="Arial"/>
          <w:sz w:val="22"/>
          <w:szCs w:val="22"/>
        </w:rPr>
        <w:t>Home Address</w:t>
      </w:r>
      <w:r>
        <w:rPr>
          <w:rFonts w:ascii="Arial" w:hAnsi="Arial" w:cs="Arial"/>
          <w:sz w:val="22"/>
          <w:szCs w:val="22"/>
        </w:rPr>
        <w:tab/>
      </w:r>
      <w:sdt>
        <w:sdtPr>
          <w:rPr>
            <w:rFonts w:ascii="Arial" w:hAnsi="Arial" w:cs="Arial"/>
            <w:sz w:val="22"/>
            <w:szCs w:val="22"/>
          </w:rPr>
          <w:id w:val="-252043996"/>
          <w:placeholder>
            <w:docPart w:val="A04079EC74A949BE918255FC821A25C6"/>
          </w:placeholder>
          <w:showingPlcHdr/>
          <w:text/>
        </w:sdtPr>
        <w:sdtContent>
          <w:r w:rsidR="00F97247" w:rsidRPr="00491977">
            <w:rPr>
              <w:rStyle w:val="PlaceholderText"/>
            </w:rPr>
            <w:t>Click here to enter text.</w:t>
          </w:r>
        </w:sdtContent>
      </w:sdt>
    </w:p>
    <w:p w:rsidR="00D97544" w:rsidRDefault="00D97544" w:rsidP="00A01C4E">
      <w:pPr>
        <w:rPr>
          <w:rFonts w:ascii="Arial" w:hAnsi="Arial" w:cs="Arial"/>
          <w:sz w:val="22"/>
          <w:szCs w:val="22"/>
        </w:rPr>
      </w:pPr>
    </w:p>
    <w:p w:rsidR="00587A97" w:rsidRDefault="00E7045C" w:rsidP="00A01C4E">
      <w:pPr>
        <w:rPr>
          <w:rFonts w:ascii="Arial" w:hAnsi="Arial" w:cs="Arial"/>
          <w:sz w:val="22"/>
          <w:szCs w:val="22"/>
        </w:rPr>
      </w:pPr>
      <w:r>
        <w:rPr>
          <w:rFonts w:ascii="Arial" w:hAnsi="Arial" w:cs="Arial"/>
          <w:sz w:val="22"/>
          <w:szCs w:val="22"/>
        </w:rPr>
        <w:t xml:space="preserve">CUNYfirst </w:t>
      </w:r>
      <w:r w:rsidR="00BF1A6D">
        <w:rPr>
          <w:rFonts w:ascii="Arial" w:hAnsi="Arial" w:cs="Arial"/>
          <w:sz w:val="22"/>
          <w:szCs w:val="22"/>
        </w:rPr>
        <w:t>ID</w:t>
      </w:r>
      <w:r w:rsidR="00772B62">
        <w:rPr>
          <w:rFonts w:ascii="Arial" w:hAnsi="Arial" w:cs="Arial"/>
          <w:sz w:val="22"/>
          <w:szCs w:val="22"/>
        </w:rPr>
        <w:t xml:space="preserve">: *  </w:t>
      </w:r>
      <w:r w:rsidR="006A3383">
        <w:rPr>
          <w:rFonts w:ascii="Arial" w:hAnsi="Arial" w:cs="Arial"/>
          <w:sz w:val="22"/>
          <w:szCs w:val="22"/>
        </w:rPr>
        <w:tab/>
      </w:r>
      <w:r w:rsidR="006A3383">
        <w:rPr>
          <w:rFonts w:ascii="Arial" w:hAnsi="Arial" w:cs="Arial"/>
          <w:sz w:val="22"/>
          <w:szCs w:val="22"/>
        </w:rPr>
        <w:tab/>
      </w:r>
      <w:sdt>
        <w:sdtPr>
          <w:rPr>
            <w:rFonts w:ascii="Arial" w:hAnsi="Arial" w:cs="Arial"/>
            <w:sz w:val="22"/>
            <w:szCs w:val="22"/>
          </w:rPr>
          <w:id w:val="-1860190651"/>
          <w:placeholder>
            <w:docPart w:val="DefaultPlaceholder_1082065158"/>
          </w:placeholder>
          <w:showingPlcHdr/>
          <w:text/>
        </w:sdtPr>
        <w:sdtContent>
          <w:r w:rsidR="00587A97" w:rsidRPr="00491977">
            <w:rPr>
              <w:rStyle w:val="PlaceholderText"/>
            </w:rPr>
            <w:t>Click here to enter text.</w:t>
          </w:r>
        </w:sdtContent>
      </w:sdt>
    </w:p>
    <w:p w:rsidR="00587A97" w:rsidRDefault="00587A97" w:rsidP="00A01C4E">
      <w:pPr>
        <w:rPr>
          <w:rFonts w:ascii="Arial" w:hAnsi="Arial" w:cs="Arial"/>
          <w:sz w:val="22"/>
          <w:szCs w:val="22"/>
        </w:rPr>
      </w:pPr>
    </w:p>
    <w:p w:rsidR="00917691" w:rsidRDefault="00A01C4E" w:rsidP="00A01C4E">
      <w:pPr>
        <w:rPr>
          <w:rFonts w:ascii="Arial" w:hAnsi="Arial" w:cs="Arial"/>
          <w:sz w:val="22"/>
          <w:szCs w:val="22"/>
        </w:rPr>
      </w:pPr>
      <w:r w:rsidRPr="006C1B51">
        <w:rPr>
          <w:rFonts w:ascii="Arial" w:hAnsi="Arial" w:cs="Arial"/>
          <w:sz w:val="22"/>
          <w:szCs w:val="22"/>
        </w:rPr>
        <w:t>Title:</w:t>
      </w:r>
      <w:r w:rsidR="00826DDE">
        <w:rPr>
          <w:rFonts w:ascii="Arial" w:hAnsi="Arial" w:cs="Arial"/>
          <w:sz w:val="22"/>
          <w:szCs w:val="22"/>
        </w:rPr>
        <w:tab/>
      </w:r>
      <w:r w:rsidR="00826DDE">
        <w:rPr>
          <w:rFonts w:ascii="Arial" w:hAnsi="Arial" w:cs="Arial"/>
          <w:sz w:val="22"/>
          <w:szCs w:val="22"/>
        </w:rPr>
        <w:tab/>
      </w:r>
      <w:r w:rsidR="00826DDE">
        <w:rPr>
          <w:rFonts w:ascii="Arial" w:hAnsi="Arial" w:cs="Arial"/>
          <w:sz w:val="22"/>
          <w:szCs w:val="22"/>
        </w:rPr>
        <w:tab/>
      </w:r>
      <w:r w:rsidR="00826DDE">
        <w:rPr>
          <w:rFonts w:ascii="Arial" w:hAnsi="Arial" w:cs="Arial"/>
          <w:sz w:val="22"/>
          <w:szCs w:val="22"/>
        </w:rPr>
        <w:tab/>
      </w:r>
      <w:sdt>
        <w:sdtPr>
          <w:rPr>
            <w:rFonts w:ascii="Arial" w:hAnsi="Arial" w:cs="Arial"/>
            <w:sz w:val="22"/>
            <w:szCs w:val="22"/>
          </w:rPr>
          <w:id w:val="1048953489"/>
          <w:placeholder>
            <w:docPart w:val="DefaultPlaceholder_1082065158"/>
          </w:placeholder>
          <w:showingPlcHdr/>
          <w:text/>
        </w:sdtPr>
        <w:sdtContent>
          <w:r w:rsidR="00587A97" w:rsidRPr="00491977">
            <w:rPr>
              <w:rStyle w:val="PlaceholderText"/>
            </w:rPr>
            <w:t>Click here to enter text.</w:t>
          </w:r>
        </w:sdtContent>
      </w:sdt>
    </w:p>
    <w:p w:rsidR="00587A97" w:rsidRPr="006C1B51" w:rsidRDefault="00587A97" w:rsidP="00A01C4E">
      <w:pPr>
        <w:rPr>
          <w:rFonts w:ascii="Arial" w:hAnsi="Arial" w:cs="Arial"/>
          <w:sz w:val="22"/>
          <w:szCs w:val="22"/>
        </w:rPr>
      </w:pPr>
    </w:p>
    <w:p w:rsidR="008A086D" w:rsidRDefault="00826DDE" w:rsidP="008A086D">
      <w:pPr>
        <w:rPr>
          <w:rFonts w:ascii="Arial" w:hAnsi="Arial" w:cs="Arial"/>
          <w:sz w:val="22"/>
          <w:szCs w:val="22"/>
        </w:rPr>
      </w:pPr>
      <w:r>
        <w:rPr>
          <w:rFonts w:ascii="Arial" w:hAnsi="Arial" w:cs="Arial"/>
          <w:sz w:val="22"/>
          <w:szCs w:val="22"/>
        </w:rPr>
        <w:t>College/</w:t>
      </w:r>
      <w:r w:rsidR="006D6FE6">
        <w:rPr>
          <w:rFonts w:ascii="Arial" w:hAnsi="Arial" w:cs="Arial"/>
          <w:sz w:val="22"/>
          <w:szCs w:val="22"/>
        </w:rPr>
        <w:t xml:space="preserve">Department: </w:t>
      </w:r>
      <w:r>
        <w:rPr>
          <w:rFonts w:ascii="Arial" w:hAnsi="Arial" w:cs="Arial"/>
          <w:sz w:val="22"/>
          <w:szCs w:val="22"/>
        </w:rPr>
        <w:tab/>
      </w:r>
      <w:r>
        <w:rPr>
          <w:rFonts w:ascii="Arial" w:hAnsi="Arial" w:cs="Arial"/>
          <w:sz w:val="22"/>
          <w:szCs w:val="22"/>
        </w:rPr>
        <w:tab/>
      </w:r>
      <w:sdt>
        <w:sdtPr>
          <w:rPr>
            <w:rFonts w:ascii="Arial" w:hAnsi="Arial" w:cs="Arial"/>
            <w:sz w:val="22"/>
            <w:szCs w:val="22"/>
          </w:rPr>
          <w:id w:val="2003081719"/>
          <w:placeholder>
            <w:docPart w:val="DefaultPlaceholder_1082065158"/>
          </w:placeholder>
          <w:showingPlcHdr/>
          <w:text/>
        </w:sdtPr>
        <w:sdtContent>
          <w:r w:rsidR="00587A97" w:rsidRPr="00491977">
            <w:rPr>
              <w:rStyle w:val="PlaceholderText"/>
            </w:rPr>
            <w:t>Click here to enter text.</w:t>
          </w:r>
        </w:sdtContent>
      </w:sdt>
    </w:p>
    <w:p w:rsidR="00587A97" w:rsidRDefault="00587A97" w:rsidP="00A01C4E">
      <w:pPr>
        <w:rPr>
          <w:rFonts w:ascii="Arial" w:hAnsi="Arial" w:cs="Arial"/>
          <w:sz w:val="22"/>
          <w:szCs w:val="22"/>
        </w:rPr>
      </w:pPr>
    </w:p>
    <w:p w:rsidR="00343B92" w:rsidRDefault="008A086D" w:rsidP="00A01C4E">
      <w:pPr>
        <w:rPr>
          <w:rFonts w:ascii="Arial" w:hAnsi="Arial" w:cs="Arial"/>
          <w:sz w:val="22"/>
          <w:szCs w:val="22"/>
        </w:rPr>
      </w:pPr>
      <w:r>
        <w:rPr>
          <w:rFonts w:ascii="Arial" w:hAnsi="Arial" w:cs="Arial"/>
          <w:sz w:val="22"/>
          <w:szCs w:val="22"/>
        </w:rPr>
        <w:t>* If you don’t know your CUNYfirst ID, please contact your College Office of Human Resources.</w:t>
      </w:r>
    </w:p>
    <w:p w:rsidR="00343B92" w:rsidRDefault="00343B92" w:rsidP="00A01C4E">
      <w:pPr>
        <w:rPr>
          <w:rFonts w:ascii="Arial" w:hAnsi="Arial" w:cs="Arial"/>
          <w:sz w:val="22"/>
          <w:szCs w:val="22"/>
        </w:rPr>
      </w:pPr>
    </w:p>
    <w:p w:rsidR="005A571B" w:rsidRDefault="00F57B8A" w:rsidP="00A01C4E">
      <w:pPr>
        <w:rPr>
          <w:rFonts w:ascii="Arial" w:hAnsi="Arial" w:cs="Arial"/>
          <w:sz w:val="22"/>
          <w:szCs w:val="22"/>
        </w:rPr>
      </w:pPr>
      <w:r>
        <w:rPr>
          <w:rFonts w:ascii="Arial" w:hAnsi="Arial" w:cs="Arial"/>
          <w:sz w:val="22"/>
          <w:szCs w:val="22"/>
        </w:rPr>
        <w:t>I wish to d</w:t>
      </w:r>
      <w:r w:rsidR="005A571B">
        <w:rPr>
          <w:rFonts w:ascii="Arial" w:hAnsi="Arial" w:cs="Arial"/>
          <w:sz w:val="22"/>
          <w:szCs w:val="22"/>
        </w:rPr>
        <w:t>onate</w:t>
      </w:r>
      <w:r w:rsidR="00A01C4E" w:rsidRPr="006C1B51">
        <w:rPr>
          <w:rFonts w:ascii="Arial" w:hAnsi="Arial" w:cs="Arial"/>
          <w:sz w:val="22"/>
          <w:szCs w:val="22"/>
        </w:rPr>
        <w:t>:</w:t>
      </w:r>
      <w:r w:rsidR="00D96C9E">
        <w:rPr>
          <w:rFonts w:ascii="Arial" w:hAnsi="Arial" w:cs="Arial"/>
          <w:sz w:val="22"/>
          <w:szCs w:val="22"/>
        </w:rPr>
        <w:tab/>
      </w:r>
      <w:sdt>
        <w:sdtPr>
          <w:rPr>
            <w:rFonts w:ascii="Arial" w:hAnsi="Arial" w:cs="Arial"/>
            <w:sz w:val="22"/>
            <w:szCs w:val="22"/>
          </w:rPr>
          <w:id w:val="738674406"/>
          <w:placeholder>
            <w:docPart w:val="DefaultPlaceholder_1082065158"/>
          </w:placeholder>
          <w:showingPlcHdr/>
          <w:text/>
        </w:sdtPr>
        <w:sdtContent>
          <w:r w:rsidR="00587A97" w:rsidRPr="00491977">
            <w:rPr>
              <w:rStyle w:val="PlaceholderText"/>
            </w:rPr>
            <w:t>Click here to enter text.</w:t>
          </w:r>
        </w:sdtContent>
      </w:sdt>
      <w:r w:rsidR="00E7045C">
        <w:rPr>
          <w:rFonts w:ascii="Arial" w:hAnsi="Arial" w:cs="Arial"/>
          <w:sz w:val="22"/>
          <w:szCs w:val="22"/>
        </w:rPr>
        <w:t>day</w:t>
      </w:r>
      <w:r w:rsidR="005A571B">
        <w:rPr>
          <w:rFonts w:ascii="Arial" w:hAnsi="Arial" w:cs="Arial"/>
          <w:sz w:val="22"/>
          <w:szCs w:val="22"/>
        </w:rPr>
        <w:t xml:space="preserve">(s) of sick leave each </w:t>
      </w:r>
      <w:r w:rsidR="00826DDE">
        <w:rPr>
          <w:rFonts w:ascii="Arial" w:hAnsi="Arial" w:cs="Arial"/>
          <w:sz w:val="22"/>
          <w:szCs w:val="22"/>
        </w:rPr>
        <w:t xml:space="preserve">program </w:t>
      </w:r>
      <w:r w:rsidR="005A571B">
        <w:rPr>
          <w:rFonts w:ascii="Arial" w:hAnsi="Arial" w:cs="Arial"/>
          <w:sz w:val="22"/>
          <w:szCs w:val="22"/>
        </w:rPr>
        <w:t>year.</w:t>
      </w:r>
    </w:p>
    <w:p w:rsidR="005A571B" w:rsidRDefault="005A571B" w:rsidP="00A01C4E">
      <w:pPr>
        <w:rPr>
          <w:rFonts w:ascii="Arial" w:hAnsi="Arial" w:cs="Arial"/>
          <w:sz w:val="22"/>
          <w:szCs w:val="22"/>
        </w:rPr>
      </w:pPr>
    </w:p>
    <w:p w:rsidR="00A01C4E" w:rsidRDefault="005A571B" w:rsidP="00A01C4E">
      <w:pPr>
        <w:rPr>
          <w:rFonts w:ascii="Arial" w:hAnsi="Arial" w:cs="Arial"/>
          <w:sz w:val="22"/>
          <w:szCs w:val="22"/>
        </w:rPr>
      </w:pPr>
      <w:r>
        <w:rPr>
          <w:rFonts w:ascii="Arial" w:hAnsi="Arial" w:cs="Arial"/>
          <w:sz w:val="22"/>
          <w:szCs w:val="22"/>
        </w:rPr>
        <w:t>I wish to donate</w:t>
      </w:r>
      <w:r w:rsidR="00D96C9E">
        <w:rPr>
          <w:rFonts w:ascii="Arial" w:hAnsi="Arial" w:cs="Arial"/>
          <w:sz w:val="22"/>
          <w:szCs w:val="22"/>
        </w:rPr>
        <w:tab/>
      </w:r>
      <w:sdt>
        <w:sdtPr>
          <w:rPr>
            <w:rFonts w:ascii="Arial" w:hAnsi="Arial" w:cs="Arial"/>
            <w:sz w:val="22"/>
            <w:szCs w:val="22"/>
          </w:rPr>
          <w:id w:val="-1719264590"/>
          <w:placeholder>
            <w:docPart w:val="DefaultPlaceholder_1082065158"/>
          </w:placeholder>
          <w:showingPlcHdr/>
          <w:text/>
        </w:sdtPr>
        <w:sdtContent>
          <w:r w:rsidR="00587A97" w:rsidRPr="00491977">
            <w:rPr>
              <w:rStyle w:val="PlaceholderText"/>
            </w:rPr>
            <w:t>Click here to enter text.</w:t>
          </w:r>
        </w:sdtContent>
      </w:sdt>
      <w:r w:rsidR="00E7045C">
        <w:rPr>
          <w:rFonts w:ascii="Arial" w:hAnsi="Arial" w:cs="Arial"/>
          <w:sz w:val="22"/>
          <w:szCs w:val="22"/>
        </w:rPr>
        <w:t>day</w:t>
      </w:r>
      <w:r>
        <w:rPr>
          <w:rFonts w:ascii="Arial" w:hAnsi="Arial" w:cs="Arial"/>
          <w:sz w:val="22"/>
          <w:szCs w:val="22"/>
        </w:rPr>
        <w:t xml:space="preserve">(s) of annual leave each </w:t>
      </w:r>
      <w:r w:rsidR="00826DDE">
        <w:rPr>
          <w:rFonts w:ascii="Arial" w:hAnsi="Arial" w:cs="Arial"/>
          <w:sz w:val="22"/>
          <w:szCs w:val="22"/>
        </w:rPr>
        <w:t xml:space="preserve">program </w:t>
      </w:r>
      <w:r>
        <w:rPr>
          <w:rFonts w:ascii="Arial" w:hAnsi="Arial" w:cs="Arial"/>
          <w:sz w:val="22"/>
          <w:szCs w:val="22"/>
        </w:rPr>
        <w:t>year.</w:t>
      </w:r>
    </w:p>
    <w:p w:rsidR="005A571B" w:rsidRDefault="005A571B" w:rsidP="00A01C4E">
      <w:pPr>
        <w:rPr>
          <w:rFonts w:ascii="Arial" w:hAnsi="Arial" w:cs="Arial"/>
          <w:sz w:val="22"/>
          <w:szCs w:val="22"/>
        </w:rPr>
      </w:pPr>
    </w:p>
    <w:p w:rsidR="005A571B" w:rsidRDefault="005A571B" w:rsidP="00A01C4E">
      <w:pPr>
        <w:rPr>
          <w:rFonts w:ascii="Arial" w:hAnsi="Arial" w:cs="Arial"/>
          <w:sz w:val="22"/>
          <w:szCs w:val="22"/>
        </w:rPr>
      </w:pPr>
    </w:p>
    <w:p w:rsidR="005A571B" w:rsidRDefault="006D6FE6" w:rsidP="00A01C4E">
      <w:pPr>
        <w:rPr>
          <w:rFonts w:ascii="Arial" w:hAnsi="Arial" w:cs="Arial"/>
          <w:b/>
          <w:sz w:val="22"/>
          <w:szCs w:val="22"/>
        </w:rPr>
      </w:pPr>
      <w:r>
        <w:rPr>
          <w:rFonts w:ascii="Arial" w:hAnsi="Arial" w:cs="Arial"/>
          <w:b/>
          <w:sz w:val="22"/>
          <w:szCs w:val="22"/>
        </w:rPr>
        <w:t xml:space="preserve">PLEASE NOTE THAT YOUR DONATION OF SICK LEAVE MAY ADVERSELY IMPACT YOUR TRAVIA OR TERMINAL LEAVE BENEFIT.  YOU ARE ADVISED TO CONSULT WITH YOUR COLLEGE </w:t>
      </w:r>
      <w:r w:rsidR="00826DDE">
        <w:rPr>
          <w:rFonts w:ascii="Arial" w:hAnsi="Arial" w:cs="Arial"/>
          <w:b/>
          <w:sz w:val="22"/>
          <w:szCs w:val="22"/>
        </w:rPr>
        <w:t>O</w:t>
      </w:r>
      <w:r w:rsidR="00C87DC7">
        <w:rPr>
          <w:rFonts w:ascii="Arial" w:hAnsi="Arial" w:cs="Arial"/>
          <w:b/>
          <w:sz w:val="22"/>
          <w:szCs w:val="22"/>
        </w:rPr>
        <w:t>F</w:t>
      </w:r>
      <w:r w:rsidR="00826DDE">
        <w:rPr>
          <w:rFonts w:ascii="Arial" w:hAnsi="Arial" w:cs="Arial"/>
          <w:b/>
          <w:sz w:val="22"/>
          <w:szCs w:val="22"/>
        </w:rPr>
        <w:t xml:space="preserve">FICE OF </w:t>
      </w:r>
      <w:r w:rsidR="006B6698">
        <w:rPr>
          <w:rFonts w:ascii="Arial" w:hAnsi="Arial" w:cs="Arial"/>
          <w:b/>
          <w:sz w:val="22"/>
          <w:szCs w:val="22"/>
        </w:rPr>
        <w:t>HUMAN RESOURCES</w:t>
      </w:r>
      <w:r>
        <w:rPr>
          <w:rFonts w:ascii="Arial" w:hAnsi="Arial" w:cs="Arial"/>
          <w:b/>
          <w:sz w:val="22"/>
          <w:szCs w:val="22"/>
        </w:rPr>
        <w:t>.</w:t>
      </w:r>
    </w:p>
    <w:p w:rsidR="006D6FE6" w:rsidRPr="006D6FE6" w:rsidRDefault="006D6FE6" w:rsidP="00A01C4E">
      <w:pPr>
        <w:rPr>
          <w:rFonts w:ascii="Arial" w:hAnsi="Arial" w:cs="Arial"/>
          <w:b/>
          <w:sz w:val="22"/>
          <w:szCs w:val="22"/>
        </w:rPr>
      </w:pPr>
    </w:p>
    <w:p w:rsidR="005A571B" w:rsidRDefault="005A571B" w:rsidP="00A01C4E">
      <w:pPr>
        <w:rPr>
          <w:rFonts w:ascii="Arial" w:hAnsi="Arial" w:cs="Arial"/>
          <w:sz w:val="22"/>
          <w:szCs w:val="22"/>
        </w:rPr>
      </w:pPr>
      <w:r>
        <w:rPr>
          <w:rFonts w:ascii="Arial" w:hAnsi="Arial" w:cs="Arial"/>
          <w:sz w:val="22"/>
          <w:szCs w:val="22"/>
        </w:rPr>
        <w:t xml:space="preserve">Please return this application to </w:t>
      </w:r>
      <w:r w:rsidR="008D2956">
        <w:rPr>
          <w:rFonts w:ascii="Arial" w:hAnsi="Arial" w:cs="Arial"/>
          <w:sz w:val="22"/>
          <w:szCs w:val="22"/>
        </w:rPr>
        <w:t xml:space="preserve">your College Office of </w:t>
      </w:r>
      <w:r>
        <w:rPr>
          <w:rFonts w:ascii="Arial" w:hAnsi="Arial" w:cs="Arial"/>
          <w:sz w:val="22"/>
          <w:szCs w:val="22"/>
        </w:rPr>
        <w:t xml:space="preserve">Human Resources before the end of the enrollment period.  </w:t>
      </w:r>
      <w:r w:rsidR="00C91122">
        <w:rPr>
          <w:rFonts w:ascii="Arial" w:hAnsi="Arial" w:cs="Arial"/>
          <w:sz w:val="22"/>
          <w:szCs w:val="22"/>
        </w:rPr>
        <w:t>T</w:t>
      </w:r>
      <w:r w:rsidR="002C76CA">
        <w:rPr>
          <w:rFonts w:ascii="Arial" w:hAnsi="Arial" w:cs="Arial"/>
          <w:sz w:val="22"/>
          <w:szCs w:val="22"/>
        </w:rPr>
        <w:t xml:space="preserve">he College Office of Human Resources will notify you of your </w:t>
      </w:r>
      <w:r w:rsidR="00B824AF">
        <w:rPr>
          <w:rFonts w:ascii="Arial" w:hAnsi="Arial" w:cs="Arial"/>
          <w:sz w:val="22"/>
          <w:szCs w:val="22"/>
        </w:rPr>
        <w:t>eligibility to</w:t>
      </w:r>
      <w:r w:rsidR="00C91122">
        <w:rPr>
          <w:rFonts w:ascii="Arial" w:hAnsi="Arial" w:cs="Arial"/>
          <w:sz w:val="22"/>
          <w:szCs w:val="22"/>
        </w:rPr>
        <w:t xml:space="preserve"> donate to the </w:t>
      </w:r>
      <w:r w:rsidR="005D0EC4">
        <w:rPr>
          <w:rFonts w:ascii="Arial" w:hAnsi="Arial" w:cs="Arial"/>
          <w:sz w:val="22"/>
          <w:szCs w:val="22"/>
        </w:rPr>
        <w:t>CSLB.</w:t>
      </w:r>
    </w:p>
    <w:p w:rsidR="005A571B" w:rsidRDefault="005A571B" w:rsidP="00A01C4E">
      <w:pPr>
        <w:rPr>
          <w:rFonts w:ascii="Arial" w:hAnsi="Arial" w:cs="Arial"/>
          <w:sz w:val="22"/>
          <w:szCs w:val="22"/>
        </w:rPr>
      </w:pPr>
    </w:p>
    <w:p w:rsidR="00A13E60" w:rsidRDefault="00B327FF" w:rsidP="00A01C4E">
      <w:pPr>
        <w:rPr>
          <w:rFonts w:ascii="Arial" w:hAnsi="Arial" w:cs="Arial"/>
          <w:sz w:val="22"/>
          <w:szCs w:val="22"/>
        </w:rPr>
      </w:pPr>
      <w:r w:rsidRPr="00B327FF">
        <w:rPr>
          <w:rFonts w:ascii="Arial" w:hAnsi="Arial" w:cs="Arial"/>
          <w:sz w:val="22"/>
          <w:szCs w:val="22"/>
        </w:rPr>
        <w:pict>
          <v:rect id="_x0000_i1025" style="width:0;height:1.5pt" o:hralign="center" o:hrstd="t" o:hr="t" fillcolor="#aca899" stroked="f"/>
        </w:pict>
      </w:r>
    </w:p>
    <w:p w:rsidR="006D6FE6" w:rsidRDefault="006D6FE6" w:rsidP="006D6FE6">
      <w:pPr>
        <w:rPr>
          <w:rFonts w:ascii="Arial" w:hAnsi="Arial" w:cs="Arial"/>
          <w:sz w:val="22"/>
          <w:szCs w:val="22"/>
        </w:rPr>
      </w:pPr>
    </w:p>
    <w:p w:rsidR="00E21C03" w:rsidRDefault="00054E08" w:rsidP="00054E08">
      <w:pPr>
        <w:rPr>
          <w:rFonts w:ascii="Arial" w:hAnsi="Arial" w:cs="Arial"/>
          <w:sz w:val="22"/>
          <w:szCs w:val="22"/>
        </w:rPr>
      </w:pPr>
      <w:r>
        <w:rPr>
          <w:rFonts w:ascii="Arial" w:hAnsi="Arial" w:cs="Arial"/>
          <w:sz w:val="22"/>
          <w:szCs w:val="22"/>
        </w:rPr>
        <w:t xml:space="preserve">I hereby acknowledge and understand that my decision to donate sick leave and/or annual leave to </w:t>
      </w:r>
      <w:r w:rsidR="00E21C03">
        <w:rPr>
          <w:rFonts w:ascii="Arial" w:hAnsi="Arial" w:cs="Arial"/>
          <w:sz w:val="22"/>
          <w:szCs w:val="22"/>
        </w:rPr>
        <w:t xml:space="preserve">CUNY’s Catastrophic Sick Leave Bank </w:t>
      </w:r>
      <w:r>
        <w:rPr>
          <w:rFonts w:ascii="Arial" w:hAnsi="Arial" w:cs="Arial"/>
          <w:sz w:val="22"/>
          <w:szCs w:val="22"/>
        </w:rPr>
        <w:t xml:space="preserve">is irrevocable and that the donated leave will not be returned to me, unless </w:t>
      </w:r>
      <w:r w:rsidR="00E21C03">
        <w:rPr>
          <w:rFonts w:ascii="Arial" w:hAnsi="Arial" w:cs="Arial"/>
          <w:sz w:val="22"/>
          <w:szCs w:val="22"/>
        </w:rPr>
        <w:t xml:space="preserve">it is determined that I am ineligible to donate leave. </w:t>
      </w:r>
    </w:p>
    <w:p w:rsidR="00C84563" w:rsidRDefault="00C84563" w:rsidP="00C84563">
      <w:pPr>
        <w:rPr>
          <w:rFonts w:ascii="Arial" w:hAnsi="Arial" w:cs="Arial"/>
          <w:sz w:val="22"/>
          <w:szCs w:val="22"/>
        </w:rPr>
      </w:pPr>
    </w:p>
    <w:p w:rsidR="00C84563" w:rsidRDefault="00C84563" w:rsidP="00C84563">
      <w:pPr>
        <w:rPr>
          <w:rFonts w:ascii="Arial" w:hAnsi="Arial" w:cs="Arial"/>
          <w:sz w:val="22"/>
          <w:szCs w:val="22"/>
        </w:rPr>
      </w:pPr>
      <w:r>
        <w:rPr>
          <w:rFonts w:ascii="Arial" w:hAnsi="Arial" w:cs="Arial"/>
          <w:sz w:val="22"/>
          <w:szCs w:val="22"/>
        </w:rPr>
        <w:t xml:space="preserve">I also acknowledge and understand that my College’s Office of Human Resources will continue to make automatic deductions </w:t>
      </w:r>
      <w:r w:rsidR="00FD72D4">
        <w:rPr>
          <w:rFonts w:ascii="Arial" w:hAnsi="Arial" w:cs="Arial"/>
          <w:sz w:val="22"/>
          <w:szCs w:val="22"/>
        </w:rPr>
        <w:t xml:space="preserve">as specified herein </w:t>
      </w:r>
      <w:r>
        <w:rPr>
          <w:rFonts w:ascii="Arial" w:hAnsi="Arial" w:cs="Arial"/>
          <w:sz w:val="22"/>
          <w:szCs w:val="22"/>
        </w:rPr>
        <w:t xml:space="preserve">from my time and leave </w:t>
      </w:r>
      <w:r w:rsidR="00C91122">
        <w:rPr>
          <w:rFonts w:ascii="Arial" w:hAnsi="Arial" w:cs="Arial"/>
          <w:sz w:val="22"/>
          <w:szCs w:val="22"/>
        </w:rPr>
        <w:t>accruals on an annual basis</w:t>
      </w:r>
      <w:r>
        <w:rPr>
          <w:rFonts w:ascii="Arial" w:hAnsi="Arial" w:cs="Arial"/>
          <w:sz w:val="22"/>
          <w:szCs w:val="22"/>
        </w:rPr>
        <w:t xml:space="preserve"> provided that I maintain eligibility and have not withdrawn from the CSL</w:t>
      </w:r>
      <w:r w:rsidR="005D0EC4">
        <w:rPr>
          <w:rFonts w:ascii="Arial" w:hAnsi="Arial" w:cs="Arial"/>
          <w:sz w:val="22"/>
          <w:szCs w:val="22"/>
        </w:rPr>
        <w:t>B Program or</w:t>
      </w:r>
      <w:r>
        <w:rPr>
          <w:rFonts w:ascii="Arial" w:hAnsi="Arial" w:cs="Arial"/>
          <w:sz w:val="22"/>
          <w:szCs w:val="22"/>
        </w:rPr>
        <w:t xml:space="preserve"> made any changes </w:t>
      </w:r>
      <w:r w:rsidR="005D0EC4">
        <w:rPr>
          <w:rFonts w:ascii="Arial" w:hAnsi="Arial" w:cs="Arial"/>
          <w:sz w:val="22"/>
          <w:szCs w:val="22"/>
        </w:rPr>
        <w:t xml:space="preserve">during an open enrollment period </w:t>
      </w:r>
      <w:r>
        <w:rPr>
          <w:rFonts w:ascii="Arial" w:hAnsi="Arial" w:cs="Arial"/>
          <w:sz w:val="22"/>
          <w:szCs w:val="22"/>
        </w:rPr>
        <w:t xml:space="preserve">to the type or amount of leave to be donated. </w:t>
      </w:r>
    </w:p>
    <w:p w:rsidR="00E21C03" w:rsidRDefault="00E21C03" w:rsidP="00054E08">
      <w:pPr>
        <w:rPr>
          <w:rFonts w:ascii="Arial" w:hAnsi="Arial" w:cs="Arial"/>
          <w:sz w:val="22"/>
          <w:szCs w:val="22"/>
        </w:rPr>
      </w:pPr>
    </w:p>
    <w:p w:rsidR="00DA1411" w:rsidRDefault="00054E08" w:rsidP="006D6FE6">
      <w:pPr>
        <w:rPr>
          <w:rFonts w:ascii="Arial" w:hAnsi="Arial" w:cs="Arial"/>
          <w:sz w:val="22"/>
          <w:szCs w:val="22"/>
        </w:rPr>
      </w:pPr>
      <w:r>
        <w:rPr>
          <w:rFonts w:ascii="Arial" w:hAnsi="Arial" w:cs="Arial"/>
          <w:sz w:val="22"/>
          <w:szCs w:val="22"/>
        </w:rPr>
        <w:t xml:space="preserve">I </w:t>
      </w:r>
      <w:r w:rsidR="00C91122">
        <w:rPr>
          <w:rFonts w:ascii="Arial" w:hAnsi="Arial" w:cs="Arial"/>
          <w:sz w:val="22"/>
          <w:szCs w:val="22"/>
        </w:rPr>
        <w:t>further</w:t>
      </w:r>
      <w:r>
        <w:rPr>
          <w:rFonts w:ascii="Arial" w:hAnsi="Arial" w:cs="Arial"/>
          <w:sz w:val="22"/>
          <w:szCs w:val="22"/>
        </w:rPr>
        <w:t xml:space="preserve"> acknowledge and understand that I have not been coerced nor am I receiving any </w:t>
      </w:r>
      <w:r w:rsidR="00AC5EC3">
        <w:rPr>
          <w:rFonts w:ascii="Arial" w:hAnsi="Arial" w:cs="Arial"/>
          <w:sz w:val="22"/>
          <w:szCs w:val="22"/>
        </w:rPr>
        <w:t>benefit</w:t>
      </w:r>
      <w:r>
        <w:rPr>
          <w:rFonts w:ascii="Arial" w:hAnsi="Arial" w:cs="Arial"/>
          <w:sz w:val="22"/>
          <w:szCs w:val="22"/>
        </w:rPr>
        <w:t xml:space="preserve"> express or implied, in return for the donated sick leave and/or annual leave</w:t>
      </w:r>
      <w:r w:rsidR="005345C8">
        <w:rPr>
          <w:rFonts w:ascii="Arial" w:hAnsi="Arial" w:cs="Arial"/>
          <w:sz w:val="22"/>
          <w:szCs w:val="22"/>
        </w:rPr>
        <w:t>, other than my ability to participate in the bank</w:t>
      </w:r>
      <w:r>
        <w:rPr>
          <w:rFonts w:ascii="Arial" w:hAnsi="Arial" w:cs="Arial"/>
          <w:sz w:val="22"/>
          <w:szCs w:val="22"/>
        </w:rPr>
        <w:t>; and that my donation may impact my Travia or Terminal Leave Benefit.</w:t>
      </w:r>
    </w:p>
    <w:p w:rsidR="00BB7EA4" w:rsidRDefault="00BB7EA4" w:rsidP="006D6FE6">
      <w:pPr>
        <w:rPr>
          <w:rFonts w:ascii="Arial" w:hAnsi="Arial" w:cs="Arial"/>
          <w:sz w:val="22"/>
          <w:szCs w:val="22"/>
        </w:rPr>
      </w:pPr>
    </w:p>
    <w:p w:rsidR="00C21B7F" w:rsidRDefault="00C21B7F" w:rsidP="00A01C4E">
      <w:pPr>
        <w:rPr>
          <w:rFonts w:ascii="Arial" w:hAnsi="Arial" w:cs="Arial"/>
          <w:sz w:val="22"/>
          <w:szCs w:val="22"/>
        </w:rPr>
      </w:pPr>
    </w:p>
    <w:p w:rsidR="00E21C03" w:rsidRDefault="006B6698" w:rsidP="00A01C4E">
      <w:pPr>
        <w:rPr>
          <w:rFonts w:ascii="Arial" w:hAnsi="Arial" w:cs="Arial"/>
          <w:sz w:val="22"/>
          <w:szCs w:val="22"/>
        </w:rPr>
      </w:pPr>
      <w:r>
        <w:rPr>
          <w:rFonts w:ascii="Arial" w:hAnsi="Arial" w:cs="Arial"/>
          <w:sz w:val="22"/>
          <w:szCs w:val="22"/>
        </w:rPr>
        <w:t>Employee Signature</w:t>
      </w:r>
      <w:r w:rsidR="006D6FE6" w:rsidRPr="006C1B51">
        <w:rPr>
          <w:rFonts w:ascii="Arial" w:hAnsi="Arial" w:cs="Arial"/>
          <w:sz w:val="22"/>
          <w:szCs w:val="22"/>
        </w:rPr>
        <w:t>:  __________________________________</w:t>
      </w:r>
      <w:r w:rsidR="006D6FE6" w:rsidRPr="006C1B51">
        <w:rPr>
          <w:rFonts w:ascii="Arial" w:hAnsi="Arial" w:cs="Arial"/>
          <w:sz w:val="22"/>
          <w:szCs w:val="22"/>
        </w:rPr>
        <w:tab/>
        <w:t>Date: ______________________</w:t>
      </w:r>
    </w:p>
    <w:p w:rsidR="00D97544" w:rsidRDefault="00D97544" w:rsidP="00A01C4E">
      <w:pPr>
        <w:rPr>
          <w:rFonts w:ascii="Arial" w:hAnsi="Arial" w:cs="Arial"/>
          <w:sz w:val="22"/>
          <w:szCs w:val="22"/>
        </w:rPr>
      </w:pPr>
    </w:p>
    <w:p w:rsidR="00D97544" w:rsidRDefault="00D97544" w:rsidP="00A01C4E">
      <w:pPr>
        <w:rPr>
          <w:rFonts w:ascii="Arial" w:hAnsi="Arial" w:cs="Arial"/>
          <w:sz w:val="22"/>
          <w:szCs w:val="22"/>
        </w:rPr>
      </w:pPr>
    </w:p>
    <w:p w:rsidR="00DC2D40" w:rsidRDefault="00DC2D40" w:rsidP="00A01C4E">
      <w:pPr>
        <w:rPr>
          <w:rFonts w:ascii="Arial" w:hAnsi="Arial" w:cs="Arial"/>
          <w:sz w:val="22"/>
          <w:szCs w:val="22"/>
        </w:rPr>
      </w:pPr>
    </w:p>
    <w:p w:rsidR="0040705E" w:rsidRDefault="0040705E" w:rsidP="009066C0">
      <w:pPr>
        <w:ind w:left="1080"/>
        <w:rPr>
          <w:rFonts w:ascii="Arial" w:hAnsi="Arial" w:cs="Arial"/>
          <w:b/>
          <w:sz w:val="22"/>
          <w:szCs w:val="22"/>
          <w:u w:val="single"/>
        </w:rPr>
      </w:pPr>
    </w:p>
    <w:p w:rsidR="0040705E" w:rsidRDefault="0040705E" w:rsidP="009066C0">
      <w:pPr>
        <w:ind w:left="1080"/>
        <w:rPr>
          <w:rFonts w:ascii="Arial" w:hAnsi="Arial" w:cs="Arial"/>
          <w:b/>
          <w:sz w:val="22"/>
          <w:szCs w:val="22"/>
          <w:u w:val="single"/>
        </w:rPr>
      </w:pPr>
    </w:p>
    <w:p w:rsidR="009B2096" w:rsidRDefault="009B2096" w:rsidP="009066C0">
      <w:pPr>
        <w:ind w:left="1080"/>
        <w:rPr>
          <w:rFonts w:ascii="Arial" w:hAnsi="Arial" w:cs="Arial"/>
          <w:b/>
          <w:sz w:val="22"/>
          <w:szCs w:val="22"/>
          <w:u w:val="single"/>
        </w:rPr>
      </w:pPr>
    </w:p>
    <w:p w:rsidR="00A13E60" w:rsidRPr="00211A11" w:rsidRDefault="00A13E60" w:rsidP="00211A11">
      <w:pPr>
        <w:pStyle w:val="ListParagraph"/>
        <w:numPr>
          <w:ilvl w:val="0"/>
          <w:numId w:val="13"/>
        </w:numPr>
        <w:rPr>
          <w:rFonts w:ascii="Arial" w:hAnsi="Arial" w:cs="Arial"/>
          <w:b/>
          <w:sz w:val="22"/>
          <w:szCs w:val="22"/>
          <w:u w:val="single"/>
        </w:rPr>
      </w:pPr>
      <w:r w:rsidRPr="00211A11">
        <w:rPr>
          <w:rFonts w:ascii="Arial" w:hAnsi="Arial" w:cs="Arial"/>
          <w:b/>
          <w:sz w:val="22"/>
          <w:szCs w:val="22"/>
          <w:u w:val="single"/>
        </w:rPr>
        <w:t xml:space="preserve">To </w:t>
      </w:r>
      <w:r w:rsidR="006B6698" w:rsidRPr="00211A11">
        <w:rPr>
          <w:rFonts w:ascii="Arial" w:hAnsi="Arial" w:cs="Arial"/>
          <w:b/>
          <w:sz w:val="22"/>
          <w:szCs w:val="22"/>
          <w:u w:val="single"/>
        </w:rPr>
        <w:t>B</w:t>
      </w:r>
      <w:r w:rsidRPr="00211A11">
        <w:rPr>
          <w:rFonts w:ascii="Arial" w:hAnsi="Arial" w:cs="Arial"/>
          <w:b/>
          <w:sz w:val="22"/>
          <w:szCs w:val="22"/>
          <w:u w:val="single"/>
        </w:rPr>
        <w:t>e Completed by the College Human Resources Director</w:t>
      </w:r>
      <w:r w:rsidR="00AE7D92" w:rsidRPr="00211A11">
        <w:rPr>
          <w:rFonts w:ascii="Arial" w:hAnsi="Arial" w:cs="Arial"/>
          <w:b/>
          <w:sz w:val="22"/>
          <w:szCs w:val="22"/>
          <w:u w:val="single"/>
        </w:rPr>
        <w:t xml:space="preserve"> or Designee</w:t>
      </w:r>
    </w:p>
    <w:p w:rsidR="00A13E60" w:rsidRPr="00776B6D" w:rsidRDefault="00A13E60" w:rsidP="00A01C4E">
      <w:pPr>
        <w:rPr>
          <w:rFonts w:ascii="Arial" w:hAnsi="Arial" w:cs="Arial"/>
          <w:b/>
          <w:sz w:val="22"/>
          <w:szCs w:val="22"/>
        </w:rPr>
      </w:pPr>
    </w:p>
    <w:p w:rsidR="00B26F73" w:rsidRDefault="00B26F73" w:rsidP="00A01C4E">
      <w:pPr>
        <w:rPr>
          <w:rFonts w:ascii="Arial" w:hAnsi="Arial" w:cs="Arial"/>
          <w:b/>
          <w:sz w:val="22"/>
          <w:szCs w:val="22"/>
        </w:rPr>
      </w:pPr>
    </w:p>
    <w:p w:rsidR="006B33C7" w:rsidRPr="00776B6D" w:rsidRDefault="006C1DB3" w:rsidP="00A01C4E">
      <w:pPr>
        <w:rPr>
          <w:rFonts w:ascii="Arial" w:hAnsi="Arial" w:cs="Arial"/>
          <w:b/>
          <w:sz w:val="22"/>
          <w:szCs w:val="22"/>
        </w:rPr>
      </w:pPr>
      <w:r w:rsidRPr="00776B6D">
        <w:rPr>
          <w:rFonts w:ascii="Arial" w:hAnsi="Arial" w:cs="Arial"/>
          <w:b/>
          <w:sz w:val="22"/>
          <w:szCs w:val="22"/>
        </w:rPr>
        <w:t xml:space="preserve">Employee </w:t>
      </w:r>
      <w:sdt>
        <w:sdtPr>
          <w:rPr>
            <w:rFonts w:ascii="Arial" w:hAnsi="Arial" w:cs="Arial"/>
            <w:b/>
            <w:sz w:val="22"/>
            <w:szCs w:val="22"/>
          </w:rPr>
          <w:id w:val="-933427929"/>
        </w:sdtPr>
        <w:sdtContent>
          <w:r w:rsidR="00F57B8A">
            <w:rPr>
              <w:rFonts w:ascii="MS Gothic" w:eastAsia="MS Gothic" w:hAnsi="MS Gothic" w:cs="Arial" w:hint="eastAsia"/>
              <w:b/>
              <w:sz w:val="22"/>
              <w:szCs w:val="22"/>
            </w:rPr>
            <w:t>☐</w:t>
          </w:r>
        </w:sdtContent>
      </w:sdt>
      <w:r w:rsidR="004648A4" w:rsidRPr="00776B6D">
        <w:rPr>
          <w:rFonts w:ascii="Arial" w:hAnsi="Arial" w:cs="Arial"/>
          <w:b/>
          <w:sz w:val="22"/>
          <w:szCs w:val="22"/>
        </w:rPr>
        <w:t>is</w:t>
      </w:r>
      <w:sdt>
        <w:sdtPr>
          <w:rPr>
            <w:rFonts w:ascii="Arial" w:hAnsi="Arial" w:cs="Arial"/>
            <w:b/>
            <w:sz w:val="22"/>
            <w:szCs w:val="22"/>
          </w:rPr>
          <w:id w:val="-142735937"/>
        </w:sdtPr>
        <w:sdtContent>
          <w:r w:rsidR="00F57B8A">
            <w:rPr>
              <w:rFonts w:ascii="MS Gothic" w:eastAsia="MS Gothic" w:hAnsi="MS Gothic" w:cs="Arial" w:hint="eastAsia"/>
              <w:b/>
              <w:sz w:val="22"/>
              <w:szCs w:val="22"/>
            </w:rPr>
            <w:t>☐</w:t>
          </w:r>
        </w:sdtContent>
      </w:sdt>
      <w:r w:rsidR="00211A11">
        <w:rPr>
          <w:rFonts w:ascii="Arial" w:hAnsi="Arial" w:cs="Arial"/>
          <w:b/>
          <w:sz w:val="22"/>
          <w:szCs w:val="22"/>
        </w:rPr>
        <w:t xml:space="preserve"> i</w:t>
      </w:r>
      <w:r w:rsidR="00C03625">
        <w:rPr>
          <w:rFonts w:ascii="Arial" w:hAnsi="Arial" w:cs="Arial"/>
          <w:b/>
          <w:sz w:val="22"/>
          <w:szCs w:val="22"/>
        </w:rPr>
        <w:t>s</w:t>
      </w:r>
      <w:r w:rsidR="00735B96" w:rsidRPr="00776B6D">
        <w:rPr>
          <w:rFonts w:ascii="Arial" w:hAnsi="Arial" w:cs="Arial"/>
          <w:b/>
          <w:sz w:val="22"/>
          <w:szCs w:val="22"/>
        </w:rPr>
        <w:t xml:space="preserve"> not</w:t>
      </w:r>
      <w:r w:rsidRPr="00776B6D">
        <w:rPr>
          <w:rFonts w:ascii="Arial" w:hAnsi="Arial" w:cs="Arial"/>
          <w:b/>
          <w:sz w:val="22"/>
          <w:szCs w:val="22"/>
        </w:rPr>
        <w:t>employed in a full-time title on an annual salary basis.</w:t>
      </w:r>
    </w:p>
    <w:p w:rsidR="006C1DB3" w:rsidRDefault="006C1DB3" w:rsidP="00A01C4E">
      <w:pPr>
        <w:rPr>
          <w:rFonts w:ascii="Arial" w:hAnsi="Arial" w:cs="Arial"/>
          <w:b/>
          <w:sz w:val="22"/>
          <w:szCs w:val="22"/>
          <w:u w:val="single"/>
        </w:rPr>
      </w:pPr>
    </w:p>
    <w:p w:rsidR="00184AAE" w:rsidRPr="00776B6D" w:rsidRDefault="00184AAE" w:rsidP="00A01C4E">
      <w:pPr>
        <w:rPr>
          <w:rFonts w:ascii="Arial" w:hAnsi="Arial" w:cs="Arial"/>
          <w:b/>
          <w:sz w:val="22"/>
          <w:szCs w:val="22"/>
          <w:u w:val="single"/>
        </w:rPr>
      </w:pPr>
      <w:r w:rsidRPr="00776B6D">
        <w:rPr>
          <w:rFonts w:ascii="Arial" w:hAnsi="Arial" w:cs="Arial"/>
          <w:b/>
          <w:sz w:val="22"/>
          <w:szCs w:val="22"/>
          <w:u w:val="single"/>
        </w:rPr>
        <w:t>For employees wishing to donate sick leave</w:t>
      </w:r>
      <w:r w:rsidRPr="00776B6D">
        <w:rPr>
          <w:rFonts w:ascii="Arial" w:hAnsi="Arial" w:cs="Arial"/>
          <w:b/>
          <w:sz w:val="22"/>
          <w:szCs w:val="22"/>
        </w:rPr>
        <w:t>:</w:t>
      </w:r>
    </w:p>
    <w:p w:rsidR="006C1DB3" w:rsidRDefault="006C1DB3" w:rsidP="00A01C4E">
      <w:pPr>
        <w:rPr>
          <w:rFonts w:ascii="Arial" w:hAnsi="Arial" w:cs="Arial"/>
          <w:b/>
          <w:sz w:val="22"/>
          <w:szCs w:val="22"/>
          <w:u w:val="single"/>
        </w:rPr>
      </w:pPr>
    </w:p>
    <w:p w:rsidR="00184AAE" w:rsidRPr="00776B6D" w:rsidRDefault="00184AAE" w:rsidP="005D0EC4">
      <w:pPr>
        <w:numPr>
          <w:ilvl w:val="0"/>
          <w:numId w:val="6"/>
        </w:numPr>
        <w:rPr>
          <w:rFonts w:ascii="Arial" w:hAnsi="Arial" w:cs="Arial"/>
          <w:b/>
          <w:sz w:val="22"/>
          <w:szCs w:val="22"/>
        </w:rPr>
      </w:pPr>
      <w:r w:rsidRPr="00776B6D">
        <w:rPr>
          <w:rFonts w:ascii="Arial" w:hAnsi="Arial" w:cs="Arial"/>
          <w:b/>
          <w:sz w:val="22"/>
          <w:szCs w:val="22"/>
        </w:rPr>
        <w:t>Employee’s current sick leave balance is</w:t>
      </w:r>
      <w:r w:rsidR="00B033A4">
        <w:rPr>
          <w:rFonts w:ascii="Arial" w:hAnsi="Arial" w:cs="Arial"/>
          <w:b/>
          <w:sz w:val="22"/>
          <w:szCs w:val="22"/>
        </w:rPr>
        <w:t>_______________________</w:t>
      </w:r>
    </w:p>
    <w:p w:rsidR="00776B6D" w:rsidRDefault="00A57157" w:rsidP="00772B01">
      <w:pPr>
        <w:numPr>
          <w:ilvl w:val="0"/>
          <w:numId w:val="6"/>
        </w:numPr>
        <w:rPr>
          <w:rFonts w:ascii="Arial" w:hAnsi="Arial" w:cs="Arial"/>
          <w:b/>
          <w:sz w:val="22"/>
          <w:szCs w:val="22"/>
        </w:rPr>
      </w:pPr>
      <w:r>
        <w:rPr>
          <w:rFonts w:ascii="Arial" w:hAnsi="Arial" w:cs="Arial"/>
          <w:b/>
          <w:sz w:val="22"/>
          <w:szCs w:val="22"/>
        </w:rPr>
        <w:t>Employee’s Most Recent Date of Hire</w:t>
      </w:r>
      <w:r w:rsidR="00B033A4">
        <w:rPr>
          <w:rFonts w:ascii="Arial" w:hAnsi="Arial" w:cs="Arial"/>
          <w:b/>
          <w:sz w:val="22"/>
          <w:szCs w:val="22"/>
        </w:rPr>
        <w:t xml:space="preserve"> __________________________</w:t>
      </w:r>
    </w:p>
    <w:p w:rsidR="00BF68FD" w:rsidRPr="00776B6D" w:rsidRDefault="006C1DB3" w:rsidP="00C03625">
      <w:pPr>
        <w:numPr>
          <w:ilvl w:val="0"/>
          <w:numId w:val="6"/>
        </w:numPr>
        <w:rPr>
          <w:rFonts w:ascii="Arial" w:hAnsi="Arial" w:cs="Arial"/>
          <w:sz w:val="22"/>
          <w:szCs w:val="22"/>
        </w:rPr>
      </w:pPr>
      <w:r w:rsidRPr="00776B6D">
        <w:rPr>
          <w:rFonts w:ascii="Arial" w:hAnsi="Arial" w:cs="Arial"/>
          <w:b/>
          <w:sz w:val="22"/>
          <w:szCs w:val="22"/>
        </w:rPr>
        <w:t xml:space="preserve">Employee </w:t>
      </w:r>
      <w:sdt>
        <w:sdtPr>
          <w:rPr>
            <w:rFonts w:ascii="Arial" w:hAnsi="Arial" w:cs="Arial"/>
            <w:b/>
            <w:sz w:val="22"/>
            <w:szCs w:val="22"/>
          </w:rPr>
          <w:id w:val="-406453590"/>
        </w:sdtPr>
        <w:sdtContent>
          <w:r w:rsidR="00F57B8A">
            <w:rPr>
              <w:rFonts w:ascii="MS Gothic" w:eastAsia="MS Gothic" w:hAnsi="MS Gothic" w:cs="Arial" w:hint="eastAsia"/>
              <w:b/>
              <w:sz w:val="22"/>
              <w:szCs w:val="22"/>
            </w:rPr>
            <w:t>☐</w:t>
          </w:r>
        </w:sdtContent>
      </w:sdt>
      <w:r w:rsidR="00735B96" w:rsidRPr="00776B6D">
        <w:rPr>
          <w:rFonts w:ascii="Arial" w:hAnsi="Arial" w:cs="Arial"/>
          <w:b/>
          <w:sz w:val="22"/>
          <w:szCs w:val="22"/>
        </w:rPr>
        <w:t xml:space="preserve"> has</w:t>
      </w:r>
      <w:sdt>
        <w:sdtPr>
          <w:rPr>
            <w:rFonts w:ascii="Arial" w:hAnsi="Arial" w:cs="Arial"/>
            <w:b/>
            <w:sz w:val="22"/>
            <w:szCs w:val="22"/>
          </w:rPr>
          <w:id w:val="1583027150"/>
        </w:sdtPr>
        <w:sdtContent>
          <w:r w:rsidR="00B623E4">
            <w:rPr>
              <w:rFonts w:ascii="MS Gothic" w:eastAsia="MS Gothic" w:hAnsi="MS Gothic" w:cs="Arial" w:hint="eastAsia"/>
              <w:b/>
              <w:sz w:val="22"/>
              <w:szCs w:val="22"/>
            </w:rPr>
            <w:t>☐</w:t>
          </w:r>
        </w:sdtContent>
      </w:sdt>
      <w:r w:rsidR="00735B96" w:rsidRPr="00776B6D">
        <w:rPr>
          <w:rFonts w:ascii="Arial" w:hAnsi="Arial" w:cs="Arial"/>
          <w:b/>
          <w:sz w:val="22"/>
          <w:szCs w:val="22"/>
        </w:rPr>
        <w:t>does not have</w:t>
      </w:r>
      <w:r w:rsidRPr="00776B6D">
        <w:rPr>
          <w:rFonts w:ascii="Arial" w:hAnsi="Arial" w:cs="Arial"/>
          <w:b/>
          <w:sz w:val="22"/>
          <w:szCs w:val="22"/>
        </w:rPr>
        <w:t>at least five (5) years of full-time continuous CUNY service</w:t>
      </w:r>
    </w:p>
    <w:p w:rsidR="00776B6D" w:rsidRDefault="00776B6D" w:rsidP="00BF68FD">
      <w:pPr>
        <w:rPr>
          <w:rFonts w:ascii="Arial" w:hAnsi="Arial" w:cs="Arial"/>
          <w:sz w:val="22"/>
          <w:szCs w:val="22"/>
        </w:rPr>
      </w:pPr>
    </w:p>
    <w:p w:rsidR="005D0EC4" w:rsidRDefault="00F86382" w:rsidP="00BF68FD">
      <w:pPr>
        <w:rPr>
          <w:rFonts w:ascii="Arial" w:hAnsi="Arial" w:cs="Arial"/>
          <w:sz w:val="22"/>
          <w:szCs w:val="22"/>
        </w:rPr>
      </w:pPr>
      <w:r>
        <w:rPr>
          <w:rFonts w:ascii="Arial" w:hAnsi="Arial" w:cs="Arial"/>
          <w:sz w:val="22"/>
          <w:szCs w:val="22"/>
        </w:rPr>
        <w:t>Note:</w:t>
      </w:r>
      <w:r>
        <w:rPr>
          <w:rFonts w:ascii="Arial" w:hAnsi="Arial" w:cs="Arial"/>
          <w:sz w:val="22"/>
          <w:szCs w:val="22"/>
        </w:rPr>
        <w:tab/>
        <w:t>Employees found ineligible to donate sick leave may file a revised application</w:t>
      </w:r>
      <w:r w:rsidR="00FD72D4">
        <w:rPr>
          <w:rFonts w:ascii="Arial" w:hAnsi="Arial" w:cs="Arial"/>
          <w:sz w:val="22"/>
          <w:szCs w:val="22"/>
        </w:rPr>
        <w:t xml:space="preserve"> before the end of the enrollment period</w:t>
      </w:r>
      <w:r>
        <w:rPr>
          <w:rFonts w:ascii="Arial" w:hAnsi="Arial" w:cs="Arial"/>
          <w:sz w:val="22"/>
          <w:szCs w:val="22"/>
        </w:rPr>
        <w:t xml:space="preserve"> to donate annual lea</w:t>
      </w:r>
      <w:r w:rsidR="00FD72D4">
        <w:rPr>
          <w:rFonts w:ascii="Arial" w:hAnsi="Arial" w:cs="Arial"/>
          <w:sz w:val="22"/>
          <w:szCs w:val="22"/>
        </w:rPr>
        <w:t>ve</w:t>
      </w:r>
      <w:r w:rsidR="008B162E">
        <w:rPr>
          <w:rFonts w:ascii="Arial" w:hAnsi="Arial" w:cs="Arial"/>
          <w:sz w:val="22"/>
          <w:szCs w:val="22"/>
        </w:rPr>
        <w:t>,</w:t>
      </w:r>
      <w:r>
        <w:rPr>
          <w:rFonts w:ascii="Arial" w:hAnsi="Arial" w:cs="Arial"/>
          <w:sz w:val="22"/>
          <w:szCs w:val="22"/>
        </w:rPr>
        <w:t xml:space="preserve"> if otherwise eligible. </w:t>
      </w:r>
    </w:p>
    <w:p w:rsidR="00BF68FD" w:rsidRDefault="00BF68FD" w:rsidP="00BF68FD">
      <w:pPr>
        <w:rPr>
          <w:rFonts w:ascii="Arial" w:hAnsi="Arial" w:cs="Arial"/>
          <w:sz w:val="22"/>
          <w:szCs w:val="22"/>
        </w:rPr>
      </w:pPr>
    </w:p>
    <w:p w:rsidR="006C1DB3" w:rsidRDefault="006C1DB3" w:rsidP="00BF68FD">
      <w:pPr>
        <w:rPr>
          <w:rFonts w:ascii="Arial" w:hAnsi="Arial" w:cs="Arial"/>
          <w:sz w:val="22"/>
          <w:szCs w:val="22"/>
        </w:rPr>
      </w:pPr>
      <w:r>
        <w:rPr>
          <w:rFonts w:ascii="Arial" w:hAnsi="Arial" w:cs="Arial"/>
          <w:sz w:val="22"/>
          <w:szCs w:val="22"/>
        </w:rPr>
        <w:t xml:space="preserve">Application </w:t>
      </w:r>
      <w:sdt>
        <w:sdtPr>
          <w:rPr>
            <w:rFonts w:ascii="Arial" w:hAnsi="Arial" w:cs="Arial"/>
            <w:sz w:val="22"/>
            <w:szCs w:val="22"/>
          </w:rPr>
          <w:id w:val="1498155233"/>
        </w:sdtPr>
        <w:sdtContent>
          <w:r w:rsidR="00E405F4">
            <w:rPr>
              <w:rFonts w:ascii="MS Gothic" w:eastAsia="MS Gothic" w:hAnsi="MS Gothic" w:cs="Arial" w:hint="eastAsia"/>
              <w:sz w:val="22"/>
              <w:szCs w:val="22"/>
            </w:rPr>
            <w:t>☐</w:t>
          </w:r>
        </w:sdtContent>
      </w:sdt>
      <w:r w:rsidR="004648A4">
        <w:rPr>
          <w:rFonts w:ascii="Arial" w:hAnsi="Arial" w:cs="Arial"/>
          <w:sz w:val="22"/>
          <w:szCs w:val="22"/>
        </w:rPr>
        <w:t xml:space="preserve">approved </w:t>
      </w:r>
      <w:sdt>
        <w:sdtPr>
          <w:rPr>
            <w:rFonts w:ascii="Arial" w:hAnsi="Arial" w:cs="Arial"/>
            <w:sz w:val="22"/>
            <w:szCs w:val="22"/>
          </w:rPr>
          <w:id w:val="1170683605"/>
        </w:sdtPr>
        <w:sdtContent>
          <w:r w:rsidR="00E405F4">
            <w:rPr>
              <w:rFonts w:ascii="MS Gothic" w:eastAsia="MS Gothic" w:hAnsi="MS Gothic" w:cs="Arial" w:hint="eastAsia"/>
              <w:sz w:val="22"/>
              <w:szCs w:val="22"/>
            </w:rPr>
            <w:t>☐</w:t>
          </w:r>
        </w:sdtContent>
      </w:sdt>
      <w:r w:rsidR="00735B96">
        <w:rPr>
          <w:rFonts w:ascii="Arial" w:hAnsi="Arial" w:cs="Arial"/>
          <w:sz w:val="22"/>
          <w:szCs w:val="22"/>
        </w:rPr>
        <w:t xml:space="preserve">not approved </w:t>
      </w:r>
    </w:p>
    <w:p w:rsidR="004C0CAB" w:rsidRDefault="004C0CAB" w:rsidP="00A01C4E">
      <w:pPr>
        <w:rPr>
          <w:rFonts w:ascii="Arial" w:hAnsi="Arial" w:cs="Arial"/>
          <w:sz w:val="22"/>
          <w:szCs w:val="22"/>
        </w:rPr>
      </w:pPr>
    </w:p>
    <w:p w:rsidR="00B26F73" w:rsidRDefault="00B26F73" w:rsidP="00A01C4E">
      <w:pPr>
        <w:rPr>
          <w:rFonts w:ascii="Arial" w:hAnsi="Arial" w:cs="Arial"/>
          <w:sz w:val="22"/>
          <w:szCs w:val="22"/>
        </w:rPr>
      </w:pPr>
    </w:p>
    <w:p w:rsidR="00276190" w:rsidRDefault="006B6698" w:rsidP="00A01C4E">
      <w:pPr>
        <w:rPr>
          <w:rFonts w:ascii="Arial" w:hAnsi="Arial" w:cs="Arial"/>
          <w:sz w:val="22"/>
          <w:szCs w:val="22"/>
        </w:rPr>
      </w:pPr>
      <w:r>
        <w:rPr>
          <w:rFonts w:ascii="Arial" w:hAnsi="Arial" w:cs="Arial"/>
          <w:sz w:val="22"/>
          <w:szCs w:val="22"/>
        </w:rPr>
        <w:t xml:space="preserve">Signature of </w:t>
      </w:r>
      <w:r w:rsidR="00A13E60">
        <w:rPr>
          <w:rFonts w:ascii="Arial" w:hAnsi="Arial" w:cs="Arial"/>
          <w:sz w:val="22"/>
          <w:szCs w:val="22"/>
        </w:rPr>
        <w:t>College Human Resources Director</w:t>
      </w:r>
      <w:r w:rsidR="00AE7D92">
        <w:rPr>
          <w:rFonts w:ascii="Arial" w:hAnsi="Arial" w:cs="Arial"/>
          <w:sz w:val="22"/>
          <w:szCs w:val="22"/>
        </w:rPr>
        <w:t xml:space="preserve"> or Designee</w:t>
      </w:r>
      <w:r>
        <w:rPr>
          <w:rFonts w:ascii="Arial" w:hAnsi="Arial" w:cs="Arial"/>
          <w:sz w:val="22"/>
          <w:szCs w:val="22"/>
        </w:rPr>
        <w:t>:</w:t>
      </w:r>
    </w:p>
    <w:p w:rsidR="00276190" w:rsidRDefault="00276190" w:rsidP="00A01C4E">
      <w:pPr>
        <w:rPr>
          <w:rFonts w:ascii="Arial" w:hAnsi="Arial" w:cs="Arial"/>
          <w:sz w:val="22"/>
          <w:szCs w:val="22"/>
        </w:rPr>
      </w:pPr>
    </w:p>
    <w:p w:rsidR="00276190" w:rsidRDefault="00276190" w:rsidP="00A01C4E">
      <w:pPr>
        <w:rPr>
          <w:rFonts w:ascii="Arial" w:hAnsi="Arial" w:cs="Arial"/>
          <w:sz w:val="22"/>
          <w:szCs w:val="22"/>
        </w:rPr>
      </w:pPr>
    </w:p>
    <w:p w:rsidR="00D93F47" w:rsidRDefault="00D93F47" w:rsidP="00D93F47">
      <w:pPr>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_________________________________</w:t>
      </w:r>
    </w:p>
    <w:p w:rsidR="00D93F47" w:rsidRDefault="00D93F47" w:rsidP="00D93F47">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rsidR="00D93F47" w:rsidRDefault="00D93F47" w:rsidP="00D93F47">
      <w:pPr>
        <w:rPr>
          <w:rFonts w:ascii="Arial" w:hAnsi="Arial" w:cs="Arial"/>
          <w:sz w:val="22"/>
          <w:szCs w:val="22"/>
        </w:rPr>
      </w:pPr>
    </w:p>
    <w:p w:rsidR="00D93F47" w:rsidRDefault="00D93F47" w:rsidP="00D93F47">
      <w:pPr>
        <w:rPr>
          <w:rFonts w:ascii="Arial" w:hAnsi="Arial" w:cs="Arial"/>
          <w:sz w:val="22"/>
          <w:szCs w:val="22"/>
        </w:rPr>
      </w:pPr>
      <w:r>
        <w:rPr>
          <w:rFonts w:ascii="Arial" w:hAnsi="Arial" w:cs="Arial"/>
          <w:sz w:val="22"/>
          <w:szCs w:val="22"/>
        </w:rPr>
        <w:t>_________________________</w:t>
      </w:r>
    </w:p>
    <w:p w:rsidR="00D93F47" w:rsidRDefault="00D93F47" w:rsidP="00D93F47">
      <w:pPr>
        <w:rPr>
          <w:rFonts w:ascii="Arial" w:hAnsi="Arial" w:cs="Arial"/>
          <w:sz w:val="22"/>
          <w:szCs w:val="22"/>
        </w:rPr>
      </w:pPr>
      <w:r>
        <w:rPr>
          <w:rFonts w:ascii="Arial" w:hAnsi="Arial" w:cs="Arial"/>
          <w:sz w:val="22"/>
          <w:szCs w:val="22"/>
        </w:rPr>
        <w:t>Date</w:t>
      </w:r>
    </w:p>
    <w:p w:rsidR="008D2956" w:rsidRDefault="008D2956" w:rsidP="00540484">
      <w:pPr>
        <w:tabs>
          <w:tab w:val="left" w:pos="2340"/>
        </w:tabs>
        <w:rPr>
          <w:rFonts w:ascii="Arial" w:hAnsi="Arial" w:cs="Arial"/>
          <w:sz w:val="22"/>
          <w:szCs w:val="22"/>
        </w:rPr>
      </w:pPr>
    </w:p>
    <w:p w:rsidR="00464736" w:rsidRDefault="00464736" w:rsidP="00A01C4E">
      <w:pPr>
        <w:rPr>
          <w:rFonts w:ascii="Arial" w:hAnsi="Arial" w:cs="Arial"/>
          <w:sz w:val="22"/>
          <w:szCs w:val="22"/>
        </w:rPr>
      </w:pPr>
    </w:p>
    <w:p w:rsidR="00B06710" w:rsidRDefault="00B06710" w:rsidP="00B06710">
      <w:pPr>
        <w:rPr>
          <w:rFonts w:ascii="Arial" w:hAnsi="Arial" w:cs="Arial"/>
          <w:sz w:val="22"/>
          <w:szCs w:val="22"/>
        </w:rPr>
      </w:pPr>
    </w:p>
    <w:p w:rsidR="00B06710" w:rsidRPr="00173FE5" w:rsidRDefault="00B06710" w:rsidP="00B06710">
      <w:pPr>
        <w:rPr>
          <w:rFonts w:ascii="Arial" w:hAnsi="Arial" w:cs="Arial"/>
          <w:b/>
          <w:sz w:val="16"/>
          <w:szCs w:val="16"/>
        </w:rPr>
      </w:pPr>
    </w:p>
    <w:sectPr w:rsidR="00B06710" w:rsidRPr="00173FE5" w:rsidSect="00C97B96">
      <w:headerReference w:type="even" r:id="rId9"/>
      <w:headerReference w:type="default" r:id="rId10"/>
      <w:footerReference w:type="even" r:id="rId11"/>
      <w:footerReference w:type="default" r:id="rId12"/>
      <w:pgSz w:w="12240" w:h="15840"/>
      <w:pgMar w:top="576" w:right="1152" w:bottom="720" w:left="1152"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41" w:rsidRDefault="00200541">
      <w:r>
        <w:separator/>
      </w:r>
    </w:p>
  </w:endnote>
  <w:endnote w:type="continuationSeparator" w:id="1">
    <w:p w:rsidR="00200541" w:rsidRDefault="00200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AC" w:rsidRDefault="00B327FF" w:rsidP="00AE06C2">
    <w:pPr>
      <w:pStyle w:val="Footer"/>
      <w:framePr w:wrap="around" w:vAnchor="text" w:hAnchor="margin" w:xAlign="center" w:y="1"/>
      <w:rPr>
        <w:rStyle w:val="PageNumber"/>
      </w:rPr>
    </w:pPr>
    <w:r>
      <w:rPr>
        <w:rStyle w:val="PageNumber"/>
      </w:rPr>
      <w:fldChar w:fldCharType="begin"/>
    </w:r>
    <w:r w:rsidR="003118AC">
      <w:rPr>
        <w:rStyle w:val="PageNumber"/>
      </w:rPr>
      <w:instrText xml:space="preserve">PAGE  </w:instrText>
    </w:r>
    <w:r>
      <w:rPr>
        <w:rStyle w:val="PageNumber"/>
      </w:rPr>
      <w:fldChar w:fldCharType="end"/>
    </w:r>
  </w:p>
  <w:p w:rsidR="003118AC" w:rsidRDefault="003118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AC" w:rsidRDefault="003118AC">
    <w:pPr>
      <w:pStyle w:val="Footer"/>
    </w:pPr>
    <w:r>
      <w:t>University Office of Shared Services/OHRM</w:t>
    </w:r>
  </w:p>
  <w:p w:rsidR="003118AC" w:rsidRDefault="003118AC">
    <w:pPr>
      <w:pStyle w:val="Footer"/>
    </w:pPr>
    <w:r>
      <w:t>Form 001 CSLB-2013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41" w:rsidRDefault="00200541">
      <w:r>
        <w:separator/>
      </w:r>
    </w:p>
  </w:footnote>
  <w:footnote w:type="continuationSeparator" w:id="1">
    <w:p w:rsidR="00200541" w:rsidRDefault="00200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AC" w:rsidRDefault="00B327FF" w:rsidP="00C97B96">
    <w:pPr>
      <w:pStyle w:val="Header"/>
      <w:framePr w:wrap="around" w:vAnchor="text" w:hAnchor="margin" w:xAlign="center" w:y="1"/>
      <w:rPr>
        <w:rStyle w:val="PageNumber"/>
      </w:rPr>
    </w:pPr>
    <w:r>
      <w:rPr>
        <w:rStyle w:val="PageNumber"/>
      </w:rPr>
      <w:fldChar w:fldCharType="begin"/>
    </w:r>
    <w:r w:rsidR="003118AC">
      <w:rPr>
        <w:rStyle w:val="PageNumber"/>
      </w:rPr>
      <w:instrText xml:space="preserve">PAGE  </w:instrText>
    </w:r>
    <w:r>
      <w:rPr>
        <w:rStyle w:val="PageNumber"/>
      </w:rPr>
      <w:fldChar w:fldCharType="end"/>
    </w:r>
  </w:p>
  <w:p w:rsidR="003118AC" w:rsidRDefault="003118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AC" w:rsidRDefault="003118AC">
    <w:pPr>
      <w:pStyle w:val="Header"/>
      <w:jc w:val="center"/>
    </w:pPr>
  </w:p>
  <w:p w:rsidR="003118AC" w:rsidRDefault="00311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D41"/>
    <w:multiLevelType w:val="hybridMultilevel"/>
    <w:tmpl w:val="6CDCB2C2"/>
    <w:lvl w:ilvl="0" w:tplc="AC4EDF88">
      <w:start w:val="5"/>
      <w:numFmt w:val="decimal"/>
      <w:lvlText w:val="%1."/>
      <w:lvlJc w:val="left"/>
      <w:pPr>
        <w:ind w:left="9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3F82"/>
    <w:multiLevelType w:val="hybridMultilevel"/>
    <w:tmpl w:val="2AC2C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5695B"/>
    <w:multiLevelType w:val="hybridMultilevel"/>
    <w:tmpl w:val="8DA2F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A25E4"/>
    <w:multiLevelType w:val="hybridMultilevel"/>
    <w:tmpl w:val="A11A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045DB"/>
    <w:multiLevelType w:val="hybridMultilevel"/>
    <w:tmpl w:val="FF586F7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5810EC9"/>
    <w:multiLevelType w:val="hybridMultilevel"/>
    <w:tmpl w:val="5CB62D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66976"/>
    <w:multiLevelType w:val="hybridMultilevel"/>
    <w:tmpl w:val="0360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C7333"/>
    <w:multiLevelType w:val="hybridMultilevel"/>
    <w:tmpl w:val="45DC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34CD0"/>
    <w:multiLevelType w:val="hybridMultilevel"/>
    <w:tmpl w:val="9E92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213F6"/>
    <w:multiLevelType w:val="hybridMultilevel"/>
    <w:tmpl w:val="C540D2D8"/>
    <w:lvl w:ilvl="0" w:tplc="3CE6A078">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8B2280"/>
    <w:multiLevelType w:val="hybridMultilevel"/>
    <w:tmpl w:val="CAB2BE4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F683E"/>
    <w:multiLevelType w:val="hybridMultilevel"/>
    <w:tmpl w:val="5AF4C21C"/>
    <w:lvl w:ilvl="0" w:tplc="53DA3728">
      <w:start w:val="1"/>
      <w:numFmt w:val="decimal"/>
      <w:lvlText w:val="%1."/>
      <w:lvlJc w:val="left"/>
      <w:pPr>
        <w:ind w:left="971" w:hanging="360"/>
      </w:pPr>
      <w:rPr>
        <w:b w:val="0"/>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2">
    <w:nsid w:val="67CE18C4"/>
    <w:multiLevelType w:val="hybridMultilevel"/>
    <w:tmpl w:val="EDFC79DA"/>
    <w:lvl w:ilvl="0" w:tplc="472005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6"/>
  </w:num>
  <w:num w:numId="3">
    <w:abstractNumId w:val="2"/>
  </w:num>
  <w:num w:numId="4">
    <w:abstractNumId w:val="3"/>
  </w:num>
  <w:num w:numId="5">
    <w:abstractNumId w:val="10"/>
  </w:num>
  <w:num w:numId="6">
    <w:abstractNumId w:val="7"/>
  </w:num>
  <w:num w:numId="7">
    <w:abstractNumId w:val="12"/>
  </w:num>
  <w:num w:numId="8">
    <w:abstractNumId w:val="11"/>
  </w:num>
  <w:num w:numId="9">
    <w:abstractNumId w:val="1"/>
  </w:num>
  <w:num w:numId="10">
    <w:abstractNumId w:val="8"/>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defaultTabStop w:val="720"/>
  <w:characterSpacingControl w:val="doNotCompress"/>
  <w:hdrShapeDefaults>
    <o:shapedefaults v:ext="edit" spidmax="22530"/>
  </w:hdrShapeDefaults>
  <w:footnotePr>
    <w:footnote w:id="0"/>
    <w:footnote w:id="1"/>
  </w:footnotePr>
  <w:endnotePr>
    <w:endnote w:id="0"/>
    <w:endnote w:id="1"/>
  </w:endnotePr>
  <w:compat/>
  <w:rsids>
    <w:rsidRoot w:val="00A6600E"/>
    <w:rsid w:val="00001F46"/>
    <w:rsid w:val="0002107D"/>
    <w:rsid w:val="00054E08"/>
    <w:rsid w:val="0007348E"/>
    <w:rsid w:val="000814D0"/>
    <w:rsid w:val="00091F93"/>
    <w:rsid w:val="00094B2B"/>
    <w:rsid w:val="000969B6"/>
    <w:rsid w:val="000A03B4"/>
    <w:rsid w:val="000B3E74"/>
    <w:rsid w:val="000B3EE9"/>
    <w:rsid w:val="000B4448"/>
    <w:rsid w:val="000C03F9"/>
    <w:rsid w:val="000E0EA1"/>
    <w:rsid w:val="000E2A02"/>
    <w:rsid w:val="000E2D5C"/>
    <w:rsid w:val="000F3B8F"/>
    <w:rsid w:val="000F3BA6"/>
    <w:rsid w:val="000F3BCE"/>
    <w:rsid w:val="000F5819"/>
    <w:rsid w:val="001051D4"/>
    <w:rsid w:val="00106CFB"/>
    <w:rsid w:val="00124590"/>
    <w:rsid w:val="0013635E"/>
    <w:rsid w:val="00143FCF"/>
    <w:rsid w:val="0014762E"/>
    <w:rsid w:val="001573C4"/>
    <w:rsid w:val="00173FE5"/>
    <w:rsid w:val="00181D38"/>
    <w:rsid w:val="00184AAE"/>
    <w:rsid w:val="001A2BCA"/>
    <w:rsid w:val="001C5338"/>
    <w:rsid w:val="001D6C65"/>
    <w:rsid w:val="001E4B83"/>
    <w:rsid w:val="00200541"/>
    <w:rsid w:val="00203ACD"/>
    <w:rsid w:val="002104FD"/>
    <w:rsid w:val="002118C1"/>
    <w:rsid w:val="00211A11"/>
    <w:rsid w:val="00223064"/>
    <w:rsid w:val="0022703A"/>
    <w:rsid w:val="00230D46"/>
    <w:rsid w:val="00240CF2"/>
    <w:rsid w:val="00243C3F"/>
    <w:rsid w:val="00256C86"/>
    <w:rsid w:val="00274B7D"/>
    <w:rsid w:val="00276190"/>
    <w:rsid w:val="00277F2E"/>
    <w:rsid w:val="002861FC"/>
    <w:rsid w:val="002914DE"/>
    <w:rsid w:val="002C1677"/>
    <w:rsid w:val="002C76CA"/>
    <w:rsid w:val="002D277C"/>
    <w:rsid w:val="002D7228"/>
    <w:rsid w:val="002E5EAC"/>
    <w:rsid w:val="0031030B"/>
    <w:rsid w:val="003118AC"/>
    <w:rsid w:val="00312AA6"/>
    <w:rsid w:val="00316D07"/>
    <w:rsid w:val="0032235D"/>
    <w:rsid w:val="00322C5A"/>
    <w:rsid w:val="003259A3"/>
    <w:rsid w:val="00333353"/>
    <w:rsid w:val="00343B92"/>
    <w:rsid w:val="00350053"/>
    <w:rsid w:val="00353A80"/>
    <w:rsid w:val="003555CD"/>
    <w:rsid w:val="003676C1"/>
    <w:rsid w:val="00380EE7"/>
    <w:rsid w:val="00384837"/>
    <w:rsid w:val="00385EDD"/>
    <w:rsid w:val="00390D79"/>
    <w:rsid w:val="003A21AD"/>
    <w:rsid w:val="003A5B0E"/>
    <w:rsid w:val="003B4EDF"/>
    <w:rsid w:val="003C5908"/>
    <w:rsid w:val="003D1C37"/>
    <w:rsid w:val="003D7813"/>
    <w:rsid w:val="003E65D5"/>
    <w:rsid w:val="00403089"/>
    <w:rsid w:val="0040705E"/>
    <w:rsid w:val="00420A51"/>
    <w:rsid w:val="00430E5D"/>
    <w:rsid w:val="00451E81"/>
    <w:rsid w:val="00452086"/>
    <w:rsid w:val="0045655B"/>
    <w:rsid w:val="00464736"/>
    <w:rsid w:val="004648A4"/>
    <w:rsid w:val="00487557"/>
    <w:rsid w:val="00495954"/>
    <w:rsid w:val="004A48E6"/>
    <w:rsid w:val="004C0CAB"/>
    <w:rsid w:val="004C0F00"/>
    <w:rsid w:val="004D5FC8"/>
    <w:rsid w:val="004E369E"/>
    <w:rsid w:val="004F65A3"/>
    <w:rsid w:val="00501273"/>
    <w:rsid w:val="00504892"/>
    <w:rsid w:val="005329AA"/>
    <w:rsid w:val="005345C8"/>
    <w:rsid w:val="00540484"/>
    <w:rsid w:val="00567179"/>
    <w:rsid w:val="00587A97"/>
    <w:rsid w:val="0059272F"/>
    <w:rsid w:val="005A229F"/>
    <w:rsid w:val="005A571B"/>
    <w:rsid w:val="005B7B8B"/>
    <w:rsid w:val="005D0EC4"/>
    <w:rsid w:val="005D2DB4"/>
    <w:rsid w:val="005E0E9F"/>
    <w:rsid w:val="005E246A"/>
    <w:rsid w:val="005E3B3B"/>
    <w:rsid w:val="006042CF"/>
    <w:rsid w:val="006145B6"/>
    <w:rsid w:val="006172AF"/>
    <w:rsid w:val="006213D8"/>
    <w:rsid w:val="006A1A97"/>
    <w:rsid w:val="006A3383"/>
    <w:rsid w:val="006A4B7C"/>
    <w:rsid w:val="006B33C7"/>
    <w:rsid w:val="006B6698"/>
    <w:rsid w:val="006B6973"/>
    <w:rsid w:val="006C1B51"/>
    <w:rsid w:val="006C1DB3"/>
    <w:rsid w:val="006C7CAA"/>
    <w:rsid w:val="006D6F4F"/>
    <w:rsid w:val="006D6FE6"/>
    <w:rsid w:val="00703EF1"/>
    <w:rsid w:val="0072118D"/>
    <w:rsid w:val="00735B96"/>
    <w:rsid w:val="00747C5B"/>
    <w:rsid w:val="0075040A"/>
    <w:rsid w:val="00772B01"/>
    <w:rsid w:val="00772B62"/>
    <w:rsid w:val="00776B6D"/>
    <w:rsid w:val="00782151"/>
    <w:rsid w:val="00787985"/>
    <w:rsid w:val="007A6C40"/>
    <w:rsid w:val="007B1273"/>
    <w:rsid w:val="007B5A68"/>
    <w:rsid w:val="007C5388"/>
    <w:rsid w:val="007E75A6"/>
    <w:rsid w:val="007F3D79"/>
    <w:rsid w:val="007F5C28"/>
    <w:rsid w:val="00800979"/>
    <w:rsid w:val="00800C62"/>
    <w:rsid w:val="00801D4D"/>
    <w:rsid w:val="008041AB"/>
    <w:rsid w:val="0082236E"/>
    <w:rsid w:val="00826DDE"/>
    <w:rsid w:val="00860546"/>
    <w:rsid w:val="0089111D"/>
    <w:rsid w:val="008A086D"/>
    <w:rsid w:val="008A20D0"/>
    <w:rsid w:val="008A256A"/>
    <w:rsid w:val="008B162E"/>
    <w:rsid w:val="008B5ED4"/>
    <w:rsid w:val="008D2956"/>
    <w:rsid w:val="008D4C53"/>
    <w:rsid w:val="008D6F6F"/>
    <w:rsid w:val="009066C0"/>
    <w:rsid w:val="00917691"/>
    <w:rsid w:val="009238A7"/>
    <w:rsid w:val="00931105"/>
    <w:rsid w:val="00951E01"/>
    <w:rsid w:val="00964385"/>
    <w:rsid w:val="00966FD3"/>
    <w:rsid w:val="009746C8"/>
    <w:rsid w:val="00976385"/>
    <w:rsid w:val="00983275"/>
    <w:rsid w:val="009926A4"/>
    <w:rsid w:val="009A47D3"/>
    <w:rsid w:val="009B2096"/>
    <w:rsid w:val="009E617E"/>
    <w:rsid w:val="009E65DB"/>
    <w:rsid w:val="009F2877"/>
    <w:rsid w:val="00A01C4E"/>
    <w:rsid w:val="00A12B29"/>
    <w:rsid w:val="00A13E60"/>
    <w:rsid w:val="00A14635"/>
    <w:rsid w:val="00A220E8"/>
    <w:rsid w:val="00A53800"/>
    <w:rsid w:val="00A57157"/>
    <w:rsid w:val="00A610DA"/>
    <w:rsid w:val="00A6600E"/>
    <w:rsid w:val="00A84880"/>
    <w:rsid w:val="00A977FA"/>
    <w:rsid w:val="00AC5EC3"/>
    <w:rsid w:val="00AD7FB0"/>
    <w:rsid w:val="00AE06C2"/>
    <w:rsid w:val="00AE7D92"/>
    <w:rsid w:val="00AF554F"/>
    <w:rsid w:val="00B00804"/>
    <w:rsid w:val="00B033A4"/>
    <w:rsid w:val="00B038CF"/>
    <w:rsid w:val="00B06710"/>
    <w:rsid w:val="00B15E1F"/>
    <w:rsid w:val="00B17CB2"/>
    <w:rsid w:val="00B265A0"/>
    <w:rsid w:val="00B26F73"/>
    <w:rsid w:val="00B327FF"/>
    <w:rsid w:val="00B55725"/>
    <w:rsid w:val="00B56845"/>
    <w:rsid w:val="00B623E4"/>
    <w:rsid w:val="00B7246A"/>
    <w:rsid w:val="00B72EED"/>
    <w:rsid w:val="00B73B82"/>
    <w:rsid w:val="00B824AF"/>
    <w:rsid w:val="00B842B1"/>
    <w:rsid w:val="00BA3FF7"/>
    <w:rsid w:val="00BB1720"/>
    <w:rsid w:val="00BB7EA4"/>
    <w:rsid w:val="00BE156D"/>
    <w:rsid w:val="00BF1A6D"/>
    <w:rsid w:val="00BF68FD"/>
    <w:rsid w:val="00C03625"/>
    <w:rsid w:val="00C0497F"/>
    <w:rsid w:val="00C050C2"/>
    <w:rsid w:val="00C21B7F"/>
    <w:rsid w:val="00C222B7"/>
    <w:rsid w:val="00C61091"/>
    <w:rsid w:val="00C66FBA"/>
    <w:rsid w:val="00C67E21"/>
    <w:rsid w:val="00C75152"/>
    <w:rsid w:val="00C84563"/>
    <w:rsid w:val="00C87DC7"/>
    <w:rsid w:val="00C91122"/>
    <w:rsid w:val="00C97B96"/>
    <w:rsid w:val="00CA2398"/>
    <w:rsid w:val="00CB4FAF"/>
    <w:rsid w:val="00CE0D9D"/>
    <w:rsid w:val="00CF67D0"/>
    <w:rsid w:val="00D126BE"/>
    <w:rsid w:val="00D202F6"/>
    <w:rsid w:val="00D2242D"/>
    <w:rsid w:val="00D225DB"/>
    <w:rsid w:val="00D24805"/>
    <w:rsid w:val="00D33886"/>
    <w:rsid w:val="00D365FE"/>
    <w:rsid w:val="00D575E6"/>
    <w:rsid w:val="00D72938"/>
    <w:rsid w:val="00D836F3"/>
    <w:rsid w:val="00D87F5E"/>
    <w:rsid w:val="00D93F47"/>
    <w:rsid w:val="00D96C9E"/>
    <w:rsid w:val="00D97544"/>
    <w:rsid w:val="00DA1411"/>
    <w:rsid w:val="00DA4BF1"/>
    <w:rsid w:val="00DC2D40"/>
    <w:rsid w:val="00DC39B1"/>
    <w:rsid w:val="00DC59E5"/>
    <w:rsid w:val="00DC791D"/>
    <w:rsid w:val="00DD190D"/>
    <w:rsid w:val="00DD5FC7"/>
    <w:rsid w:val="00E15A5F"/>
    <w:rsid w:val="00E21C03"/>
    <w:rsid w:val="00E405F4"/>
    <w:rsid w:val="00E43528"/>
    <w:rsid w:val="00E65E6B"/>
    <w:rsid w:val="00E7045C"/>
    <w:rsid w:val="00E75C9C"/>
    <w:rsid w:val="00E91991"/>
    <w:rsid w:val="00E94DEF"/>
    <w:rsid w:val="00EC5DDE"/>
    <w:rsid w:val="00EF102A"/>
    <w:rsid w:val="00F07EA1"/>
    <w:rsid w:val="00F22CD5"/>
    <w:rsid w:val="00F2409B"/>
    <w:rsid w:val="00F265C2"/>
    <w:rsid w:val="00F377F9"/>
    <w:rsid w:val="00F41383"/>
    <w:rsid w:val="00F43FC8"/>
    <w:rsid w:val="00F57B8A"/>
    <w:rsid w:val="00F67CE3"/>
    <w:rsid w:val="00F73179"/>
    <w:rsid w:val="00F86382"/>
    <w:rsid w:val="00F961B8"/>
    <w:rsid w:val="00F97247"/>
    <w:rsid w:val="00FA6937"/>
    <w:rsid w:val="00FA76C5"/>
    <w:rsid w:val="00FD5C45"/>
    <w:rsid w:val="00FD72D4"/>
    <w:rsid w:val="00FD7AB2"/>
    <w:rsid w:val="00FE6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7FF"/>
    <w:rPr>
      <w:sz w:val="24"/>
      <w:szCs w:val="24"/>
    </w:rPr>
  </w:style>
  <w:style w:type="paragraph" w:styleId="Heading1">
    <w:name w:val="heading 1"/>
    <w:basedOn w:val="Normal"/>
    <w:next w:val="Normal"/>
    <w:link w:val="Heading1Char"/>
    <w:qFormat/>
    <w:rsid w:val="00B008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369E"/>
    <w:rPr>
      <w:rFonts w:ascii="Tahoma" w:hAnsi="Tahoma" w:cs="Tahoma"/>
      <w:sz w:val="16"/>
      <w:szCs w:val="16"/>
    </w:rPr>
  </w:style>
  <w:style w:type="paragraph" w:styleId="Header">
    <w:name w:val="header"/>
    <w:basedOn w:val="Normal"/>
    <w:link w:val="HeaderChar"/>
    <w:uiPriority w:val="99"/>
    <w:rsid w:val="00C97B96"/>
    <w:pPr>
      <w:tabs>
        <w:tab w:val="center" w:pos="4320"/>
        <w:tab w:val="right" w:pos="8640"/>
      </w:tabs>
    </w:pPr>
  </w:style>
  <w:style w:type="character" w:styleId="PageNumber">
    <w:name w:val="page number"/>
    <w:basedOn w:val="DefaultParagraphFont"/>
    <w:rsid w:val="00C97B96"/>
  </w:style>
  <w:style w:type="paragraph" w:styleId="Footer">
    <w:name w:val="footer"/>
    <w:basedOn w:val="Normal"/>
    <w:link w:val="FooterChar"/>
    <w:uiPriority w:val="99"/>
    <w:rsid w:val="00C97B96"/>
    <w:pPr>
      <w:tabs>
        <w:tab w:val="center" w:pos="4320"/>
        <w:tab w:val="right" w:pos="8640"/>
      </w:tabs>
    </w:pPr>
  </w:style>
  <w:style w:type="character" w:customStyle="1" w:styleId="FooterChar">
    <w:name w:val="Footer Char"/>
    <w:link w:val="Footer"/>
    <w:uiPriority w:val="99"/>
    <w:rsid w:val="00D365FE"/>
    <w:rPr>
      <w:sz w:val="24"/>
      <w:szCs w:val="24"/>
    </w:rPr>
  </w:style>
  <w:style w:type="character" w:customStyle="1" w:styleId="HeaderChar">
    <w:name w:val="Header Char"/>
    <w:link w:val="Header"/>
    <w:uiPriority w:val="99"/>
    <w:rsid w:val="00D365FE"/>
    <w:rPr>
      <w:sz w:val="24"/>
      <w:szCs w:val="24"/>
    </w:rPr>
  </w:style>
  <w:style w:type="character" w:customStyle="1" w:styleId="Heading1Char">
    <w:name w:val="Heading 1 Char"/>
    <w:link w:val="Heading1"/>
    <w:rsid w:val="00B00804"/>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211A11"/>
    <w:rPr>
      <w:color w:val="808080"/>
    </w:rPr>
  </w:style>
  <w:style w:type="paragraph" w:styleId="ListParagraph">
    <w:name w:val="List Paragraph"/>
    <w:basedOn w:val="Normal"/>
    <w:uiPriority w:val="34"/>
    <w:qFormat/>
    <w:rsid w:val="00211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008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369E"/>
    <w:rPr>
      <w:rFonts w:ascii="Tahoma" w:hAnsi="Tahoma" w:cs="Tahoma"/>
      <w:sz w:val="16"/>
      <w:szCs w:val="16"/>
    </w:rPr>
  </w:style>
  <w:style w:type="paragraph" w:styleId="Header">
    <w:name w:val="header"/>
    <w:basedOn w:val="Normal"/>
    <w:link w:val="HeaderChar"/>
    <w:uiPriority w:val="99"/>
    <w:rsid w:val="00C97B96"/>
    <w:pPr>
      <w:tabs>
        <w:tab w:val="center" w:pos="4320"/>
        <w:tab w:val="right" w:pos="8640"/>
      </w:tabs>
    </w:pPr>
  </w:style>
  <w:style w:type="character" w:styleId="PageNumber">
    <w:name w:val="page number"/>
    <w:basedOn w:val="DefaultParagraphFont"/>
    <w:rsid w:val="00C97B96"/>
  </w:style>
  <w:style w:type="paragraph" w:styleId="Footer">
    <w:name w:val="footer"/>
    <w:basedOn w:val="Normal"/>
    <w:link w:val="FooterChar"/>
    <w:uiPriority w:val="99"/>
    <w:rsid w:val="00C97B96"/>
    <w:pPr>
      <w:tabs>
        <w:tab w:val="center" w:pos="4320"/>
        <w:tab w:val="right" w:pos="8640"/>
      </w:tabs>
    </w:pPr>
  </w:style>
  <w:style w:type="character" w:customStyle="1" w:styleId="FooterChar">
    <w:name w:val="Footer Char"/>
    <w:link w:val="Footer"/>
    <w:uiPriority w:val="99"/>
    <w:rsid w:val="00D365FE"/>
    <w:rPr>
      <w:sz w:val="24"/>
      <w:szCs w:val="24"/>
    </w:rPr>
  </w:style>
  <w:style w:type="character" w:customStyle="1" w:styleId="HeaderChar">
    <w:name w:val="Header Char"/>
    <w:link w:val="Header"/>
    <w:uiPriority w:val="99"/>
    <w:rsid w:val="00D365FE"/>
    <w:rPr>
      <w:sz w:val="24"/>
      <w:szCs w:val="24"/>
    </w:rPr>
  </w:style>
  <w:style w:type="character" w:customStyle="1" w:styleId="Heading1Char">
    <w:name w:val="Heading 1 Char"/>
    <w:link w:val="Heading1"/>
    <w:rsid w:val="00B00804"/>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211A11"/>
    <w:rPr>
      <w:color w:val="808080"/>
    </w:rPr>
  </w:style>
  <w:style w:type="paragraph" w:styleId="ListParagraph">
    <w:name w:val="List Paragraph"/>
    <w:basedOn w:val="Normal"/>
    <w:uiPriority w:val="34"/>
    <w:qFormat/>
    <w:rsid w:val="00211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75A7344B-9432-4BA7-A7C6-FD8ADA42D642}"/>
      </w:docPartPr>
      <w:docPartBody>
        <w:p w:rsidR="00121A45" w:rsidRDefault="00121A45">
          <w:r w:rsidRPr="00491977">
            <w:rPr>
              <w:rStyle w:val="PlaceholderText"/>
            </w:rPr>
            <w:t>Click here to enter text.</w:t>
          </w:r>
        </w:p>
      </w:docPartBody>
    </w:docPart>
    <w:docPart>
      <w:docPartPr>
        <w:name w:val="A04079EC74A949BE918255FC821A25C6"/>
        <w:category>
          <w:name w:val="General"/>
          <w:gallery w:val="placeholder"/>
        </w:category>
        <w:types>
          <w:type w:val="bbPlcHdr"/>
        </w:types>
        <w:behaviors>
          <w:behavior w:val="content"/>
        </w:behaviors>
        <w:guid w:val="{65621686-DC40-45C5-8923-D0AE890B0F2C}"/>
      </w:docPartPr>
      <w:docPartBody>
        <w:p w:rsidR="006F1319" w:rsidRDefault="00121A45" w:rsidP="00121A45">
          <w:pPr>
            <w:pStyle w:val="A04079EC74A949BE918255FC821A25C6"/>
          </w:pPr>
          <w:r w:rsidRPr="0049197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121A45"/>
    <w:rsid w:val="00121A45"/>
    <w:rsid w:val="0038284D"/>
    <w:rsid w:val="006F13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A45"/>
    <w:rPr>
      <w:color w:val="808080"/>
    </w:rPr>
  </w:style>
  <w:style w:type="paragraph" w:customStyle="1" w:styleId="A04079EC74A949BE918255FC821A25C6">
    <w:name w:val="A04079EC74A949BE918255FC821A25C6"/>
    <w:rsid w:val="00121A4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3B30-3B30-429C-9365-E72E2B6C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Office</dc:creator>
  <cp:lastModifiedBy>amcmillan</cp:lastModifiedBy>
  <cp:revision>2</cp:revision>
  <cp:lastPrinted>2013-11-13T16:30:00Z</cp:lastPrinted>
  <dcterms:created xsi:type="dcterms:W3CDTF">2013-12-10T16:03:00Z</dcterms:created>
  <dcterms:modified xsi:type="dcterms:W3CDTF">2013-12-10T16:03:00Z</dcterms:modified>
</cp:coreProperties>
</file>