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jc w:val="left"/>
        <w:spacing w:before="0" w:after="389"/>
        <w:ind w:left="380" w:right="0" w:firstLine="0"/>
      </w:pPr>
      <w:r>
        <w:rPr>
          <w:lang w:val="en-US" w:eastAsia="en-US" w:bidi="en-US"/>
          <w:w w:val="100"/>
          <w:color w:val="000000"/>
          <w:position w:val="0"/>
        </w:rPr>
        <w:t>CLINICAL PSYCHOLOGY @ CITY COLLEGE 2017-2018 COLLOQUIA SERIES</w:t>
      </w:r>
    </w:p>
    <w:p>
      <w:pPr>
        <w:pStyle w:val="Style4"/>
        <w:widowControl w:val="0"/>
        <w:keepNext/>
        <w:keepLines/>
        <w:shd w:val="clear" w:color="auto" w:fill="auto"/>
        <w:bidi w:val="0"/>
        <w:spacing w:before="0" w:after="275"/>
        <w:ind w:left="40" w:right="0" w:firstLine="0"/>
      </w:pPr>
      <w:bookmarkStart w:id="0" w:name="bookmark0"/>
      <w:r>
        <w:rPr>
          <w:lang w:val="en-US" w:eastAsia="en-US" w:bidi="en-US"/>
          <w:w w:val="100"/>
          <w:spacing w:val="0"/>
          <w:color w:val="000000"/>
          <w:position w:val="0"/>
        </w:rPr>
        <w:t>Kevin Nadal, PhD</w:t>
      </w:r>
      <w:bookmarkEnd w:id="0"/>
    </w:p>
    <w:p>
      <w:pPr>
        <w:pStyle w:val="Style6"/>
        <w:widowControl w:val="0"/>
        <w:keepNext/>
        <w:keepLines/>
        <w:shd w:val="clear" w:color="auto" w:fill="auto"/>
        <w:bidi w:val="0"/>
        <w:jc w:val="left"/>
        <w:spacing w:before="0" w:after="513"/>
        <w:ind w:left="0" w:right="0" w:firstLine="0"/>
      </w:pPr>
      <w:bookmarkStart w:id="1" w:name="bookmark1"/>
      <w:r>
        <w:rPr>
          <w:rStyle w:val="CharStyle8"/>
        </w:rPr>
        <w:t>"LET'S GET IN FORMATION": ON BECOMING A PSYCHOLOGIST-ACTIVIST IN THE 21</w:t>
      </w:r>
      <w:r>
        <w:rPr>
          <w:rStyle w:val="CharStyle8"/>
          <w:vertAlign w:val="superscript"/>
        </w:rPr>
        <w:t>st</w:t>
      </w:r>
      <w:r>
        <w:rPr>
          <w:rStyle w:val="CharStyle8"/>
        </w:rPr>
        <w:t xml:space="preserve"> CENTURY</w:t>
      </w:r>
      <w:bookmarkEnd w:id="1"/>
    </w:p>
    <w:p>
      <w:pPr>
        <w:framePr w:h="4261"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11pt;height:213pt;">
            <v:imagedata r:id="rId5" r:href="rId6"/>
          </v:shape>
        </w:pict>
      </w:r>
    </w:p>
    <w:p>
      <w:pPr>
        <w:widowControl w:val="0"/>
        <w:rPr>
          <w:sz w:val="2"/>
          <w:szCs w:val="2"/>
        </w:rPr>
      </w:pPr>
    </w:p>
    <w:p>
      <w:pPr>
        <w:pStyle w:val="Style9"/>
        <w:widowControl w:val="0"/>
        <w:keepNext/>
        <w:keepLines/>
        <w:shd w:val="clear" w:color="auto" w:fill="auto"/>
        <w:bidi w:val="0"/>
        <w:jc w:val="left"/>
        <w:spacing w:before="244"/>
        <w:ind w:left="0" w:right="0" w:firstLine="0"/>
      </w:pPr>
      <w:bookmarkStart w:id="2" w:name="bookmark2"/>
      <w:r>
        <w:rPr>
          <w:lang w:val="en-US" w:eastAsia="en-US" w:bidi="en-US"/>
          <w:w w:val="100"/>
          <w:spacing w:val="0"/>
          <w:color w:val="000000"/>
          <w:position w:val="0"/>
        </w:rPr>
        <w:t>TUESDAY 14 NOVEMBER, 2017; 11:30 AM-12:45 PM</w:t>
      </w:r>
      <w:bookmarkEnd w:id="2"/>
    </w:p>
    <w:p>
      <w:pPr>
        <w:pStyle w:val="Style9"/>
        <w:widowControl w:val="0"/>
        <w:keepNext/>
        <w:keepLines/>
        <w:shd w:val="clear" w:color="auto" w:fill="auto"/>
        <w:bidi w:val="0"/>
        <w:jc w:val="center"/>
        <w:spacing w:before="0" w:after="0"/>
        <w:ind w:left="40" w:right="0" w:firstLine="0"/>
      </w:pPr>
      <w:bookmarkStart w:id="3" w:name="bookmark3"/>
      <w:r>
        <w:rPr>
          <w:lang w:val="en-US" w:eastAsia="en-US" w:bidi="en-US"/>
          <w:w w:val="100"/>
          <w:spacing w:val="0"/>
          <w:color w:val="000000"/>
          <w:position w:val="0"/>
        </w:rPr>
        <w:t>SHEPARD HALL RM 107</w:t>
      </w:r>
      <w:bookmarkEnd w:id="3"/>
    </w:p>
    <w:p>
      <w:pPr>
        <w:pStyle w:val="Style11"/>
        <w:tabs>
          <w:tab w:leader="hyphen" w:pos="5321" w:val="left"/>
          <w:tab w:leader="hyphen" w:pos="8856" w:val="left"/>
        </w:tabs>
        <w:widowControl w:val="0"/>
        <w:keepNext w:val="0"/>
        <w:keepLines w:val="0"/>
        <w:shd w:val="clear" w:color="auto" w:fill="auto"/>
        <w:bidi w:val="0"/>
        <w:spacing w:before="0" w:after="0"/>
        <w:ind w:left="2140" w:right="0" w:firstLine="0"/>
      </w:pPr>
      <w:r>
        <w:rPr>
          <w:lang w:val="en-US" w:eastAsia="en-US" w:bidi="en-US"/>
          <w:w w:val="100"/>
          <w:spacing w:val="0"/>
          <w:color w:val="000000"/>
          <w:position w:val="0"/>
        </w:rPr>
        <w:tab/>
        <w:t>*</w:t>
        <w:tab/>
      </w:r>
    </w:p>
    <w:p>
      <w:pPr>
        <w:pStyle w:val="Style9"/>
        <w:widowControl w:val="0"/>
        <w:keepNext/>
        <w:keepLines/>
        <w:shd w:val="clear" w:color="auto" w:fill="auto"/>
        <w:bidi w:val="0"/>
        <w:jc w:val="center"/>
        <w:spacing w:before="0" w:after="0"/>
        <w:ind w:left="40" w:right="0" w:firstLine="0"/>
      </w:pPr>
      <w:bookmarkStart w:id="4" w:name="bookmark4"/>
      <w:r>
        <w:rPr>
          <w:lang w:val="en-US" w:eastAsia="en-US" w:bidi="en-US"/>
          <w:w w:val="100"/>
          <w:spacing w:val="0"/>
          <w:color w:val="000000"/>
          <w:position w:val="0"/>
        </w:rPr>
        <w:t>TALK ABSTRACT</w:t>
      </w:r>
      <w:bookmarkEnd w:id="4"/>
    </w:p>
    <w:p>
      <w:pPr>
        <w:pStyle w:val="Style1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Throughout the history of the United States, there have been many social movements that have resulted in an array of historic societal outcomes - ranging from the end of racial segregation to women’s voting rights to the legalization of same-sex marriages. Despite the positive outcomes derived from political activism, many psychologists have struggled with how to advocate for social justice, while maintaining their professional responsibilities and ethical boundaries. The current paper will review the historical ways that psychologists have participated in political movements- from the use of psychological research in landmark U.S. Supreme Court cases to psychologist-led pushes for policy changes in psychology, medicine, and other mental health related fields. Next, a critical review will be provided of some of the major controversies or dilemmas regarding psychology, social justice, and political participation - including: (a) ethical concerns and professional boundaries, (b) the utility of political neutrality in psychology, (c) psychologists’ balance and self-care, (d) psychologists’ lack of advocacy training, and (e) beliefs of the role of social justice advocacy in psychology. Finally, the presentation will conclude by discussing the concept “psychologist-activist” - highlighting the many ways that psychologists across various subfields and institutions can combat oppression on individual, interpersonal, group, and institutional levels.</w:t>
      </w:r>
    </w:p>
    <w:sectPr>
      <w:footnotePr>
        <w:pos w:val="pageBottom"/>
        <w:numFmt w:val="decimal"/>
        <w:numRestart w:val="continuous"/>
      </w:footnotePr>
      <w:pgSz w:w="12240" w:h="15840"/>
      <w:pgMar w:top="950" w:left="615" w:right="517" w:bottom="85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val="0"/>
      <w:bCs w:val="0"/>
      <w:i w:val="0"/>
      <w:iCs w:val="0"/>
      <w:u w:val="none"/>
      <w:strike w:val="0"/>
      <w:smallCaps w:val="0"/>
      <w:sz w:val="26"/>
      <w:szCs w:val="26"/>
      <w:rFonts w:ascii="Arial" w:eastAsia="Arial" w:hAnsi="Arial" w:cs="Arial"/>
      <w:spacing w:val="20"/>
    </w:rPr>
  </w:style>
  <w:style w:type="character" w:customStyle="1" w:styleId="CharStyle5">
    <w:name w:val="Heading #1_"/>
    <w:basedOn w:val="DefaultParagraphFont"/>
    <w:link w:val="Style4"/>
    <w:rPr>
      <w:b/>
      <w:bCs/>
      <w:i w:val="0"/>
      <w:iCs w:val="0"/>
      <w:u w:val="none"/>
      <w:strike w:val="0"/>
      <w:smallCaps w:val="0"/>
      <w:sz w:val="54"/>
      <w:szCs w:val="54"/>
      <w:rFonts w:ascii="Arial" w:eastAsia="Arial" w:hAnsi="Arial" w:cs="Arial"/>
    </w:rPr>
  </w:style>
  <w:style w:type="character" w:customStyle="1" w:styleId="CharStyle7">
    <w:name w:val="Heading #2_"/>
    <w:basedOn w:val="DefaultParagraphFont"/>
    <w:link w:val="Style6"/>
    <w:rPr>
      <w:b w:val="0"/>
      <w:bCs w:val="0"/>
      <w:i w:val="0"/>
      <w:iCs w:val="0"/>
      <w:u w:val="none"/>
      <w:strike w:val="0"/>
      <w:smallCaps w:val="0"/>
      <w:sz w:val="44"/>
      <w:szCs w:val="44"/>
      <w:rFonts w:ascii="Arial" w:eastAsia="Arial" w:hAnsi="Arial" w:cs="Arial"/>
    </w:rPr>
  </w:style>
  <w:style w:type="character" w:customStyle="1" w:styleId="CharStyle8">
    <w:name w:val="Heading #2 + Small Caps"/>
    <w:basedOn w:val="CharStyle7"/>
    <w:rPr>
      <w:lang w:val="en-US" w:eastAsia="en-US" w:bidi="en-US"/>
      <w:smallCaps/>
      <w:w w:val="100"/>
      <w:spacing w:val="0"/>
      <w:color w:val="000000"/>
      <w:position w:val="0"/>
    </w:rPr>
  </w:style>
  <w:style w:type="character" w:customStyle="1" w:styleId="CharStyle10">
    <w:name w:val="Heading #3_"/>
    <w:basedOn w:val="DefaultParagraphFont"/>
    <w:link w:val="Style9"/>
    <w:rPr>
      <w:b w:val="0"/>
      <w:bCs w:val="0"/>
      <w:i w:val="0"/>
      <w:iCs w:val="0"/>
      <w:u w:val="none"/>
      <w:strike w:val="0"/>
      <w:smallCaps w:val="0"/>
      <w:sz w:val="40"/>
      <w:szCs w:val="40"/>
      <w:rFonts w:ascii="Arial" w:eastAsia="Arial" w:hAnsi="Arial" w:cs="Arial"/>
    </w:rPr>
  </w:style>
  <w:style w:type="character" w:customStyle="1" w:styleId="CharStyle12">
    <w:name w:val="Body text (4)_"/>
    <w:basedOn w:val="DefaultParagraphFont"/>
    <w:link w:val="Style11"/>
    <w:rPr>
      <w:b w:val="0"/>
      <w:bCs w:val="0"/>
      <w:i w:val="0"/>
      <w:iCs w:val="0"/>
      <w:u w:val="none"/>
      <w:strike w:val="0"/>
      <w:smallCaps w:val="0"/>
      <w:sz w:val="44"/>
      <w:szCs w:val="44"/>
      <w:rFonts w:ascii="Arial" w:eastAsia="Arial" w:hAnsi="Arial" w:cs="Arial"/>
    </w:rPr>
  </w:style>
  <w:style w:type="character" w:customStyle="1" w:styleId="CharStyle14">
    <w:name w:val="Body text (2)_"/>
    <w:basedOn w:val="DefaultParagraphFont"/>
    <w:link w:val="Style13"/>
    <w:rPr>
      <w:b w:val="0"/>
      <w:bCs w:val="0"/>
      <w:i w:val="0"/>
      <w:iCs w:val="0"/>
      <w:u w:val="none"/>
      <w:strike w:val="0"/>
      <w:smallCaps w:val="0"/>
      <w:sz w:val="22"/>
      <w:szCs w:val="22"/>
      <w:rFonts w:ascii="Arial" w:eastAsia="Arial" w:hAnsi="Arial" w:cs="Arial"/>
    </w:rPr>
  </w:style>
  <w:style w:type="paragraph" w:customStyle="1" w:styleId="Style2">
    <w:name w:val="Body text (3)"/>
    <w:basedOn w:val="Normal"/>
    <w:link w:val="CharStyle3"/>
    <w:pPr>
      <w:widowControl w:val="0"/>
      <w:shd w:val="clear" w:color="auto" w:fill="FFFFFF"/>
      <w:spacing w:after="640" w:line="290" w:lineRule="exact"/>
    </w:pPr>
    <w:rPr>
      <w:b w:val="0"/>
      <w:bCs w:val="0"/>
      <w:i w:val="0"/>
      <w:iCs w:val="0"/>
      <w:u w:val="none"/>
      <w:strike w:val="0"/>
      <w:smallCaps w:val="0"/>
      <w:sz w:val="26"/>
      <w:szCs w:val="26"/>
      <w:rFonts w:ascii="Arial" w:eastAsia="Arial" w:hAnsi="Arial" w:cs="Arial"/>
      <w:spacing w:val="20"/>
    </w:rPr>
  </w:style>
  <w:style w:type="paragraph" w:customStyle="1" w:styleId="Style4">
    <w:name w:val="Heading #1"/>
    <w:basedOn w:val="Normal"/>
    <w:link w:val="CharStyle5"/>
    <w:pPr>
      <w:widowControl w:val="0"/>
      <w:shd w:val="clear" w:color="auto" w:fill="FFFFFF"/>
      <w:jc w:val="center"/>
      <w:outlineLvl w:val="0"/>
      <w:spacing w:before="640" w:after="300" w:line="604" w:lineRule="exact"/>
    </w:pPr>
    <w:rPr>
      <w:b/>
      <w:bCs/>
      <w:i w:val="0"/>
      <w:iCs w:val="0"/>
      <w:u w:val="none"/>
      <w:strike w:val="0"/>
      <w:smallCaps w:val="0"/>
      <w:sz w:val="54"/>
      <w:szCs w:val="54"/>
      <w:rFonts w:ascii="Arial" w:eastAsia="Arial" w:hAnsi="Arial" w:cs="Arial"/>
    </w:rPr>
  </w:style>
  <w:style w:type="paragraph" w:customStyle="1" w:styleId="Style6">
    <w:name w:val="Heading #2"/>
    <w:basedOn w:val="Normal"/>
    <w:link w:val="CharStyle7"/>
    <w:pPr>
      <w:widowControl w:val="0"/>
      <w:shd w:val="clear" w:color="auto" w:fill="FFFFFF"/>
      <w:outlineLvl w:val="1"/>
      <w:spacing w:before="300" w:after="640" w:line="635" w:lineRule="exact"/>
    </w:pPr>
    <w:rPr>
      <w:b w:val="0"/>
      <w:bCs w:val="0"/>
      <w:i w:val="0"/>
      <w:iCs w:val="0"/>
      <w:u w:val="none"/>
      <w:strike w:val="0"/>
      <w:smallCaps w:val="0"/>
      <w:sz w:val="44"/>
      <w:szCs w:val="44"/>
      <w:rFonts w:ascii="Arial" w:eastAsia="Arial" w:hAnsi="Arial" w:cs="Arial"/>
    </w:rPr>
  </w:style>
  <w:style w:type="paragraph" w:customStyle="1" w:styleId="Style9">
    <w:name w:val="Heading #3"/>
    <w:basedOn w:val="Normal"/>
    <w:link w:val="CharStyle10"/>
    <w:pPr>
      <w:widowControl w:val="0"/>
      <w:shd w:val="clear" w:color="auto" w:fill="FFFFFF"/>
      <w:outlineLvl w:val="2"/>
      <w:spacing w:before="300" w:after="180" w:line="446" w:lineRule="exact"/>
    </w:pPr>
    <w:rPr>
      <w:b w:val="0"/>
      <w:bCs w:val="0"/>
      <w:i w:val="0"/>
      <w:iCs w:val="0"/>
      <w:u w:val="none"/>
      <w:strike w:val="0"/>
      <w:smallCaps w:val="0"/>
      <w:sz w:val="40"/>
      <w:szCs w:val="40"/>
      <w:rFonts w:ascii="Arial" w:eastAsia="Arial" w:hAnsi="Arial" w:cs="Arial"/>
    </w:rPr>
  </w:style>
  <w:style w:type="paragraph" w:customStyle="1" w:styleId="Style11">
    <w:name w:val="Body text (4)"/>
    <w:basedOn w:val="Normal"/>
    <w:link w:val="CharStyle12"/>
    <w:pPr>
      <w:widowControl w:val="0"/>
      <w:shd w:val="clear" w:color="auto" w:fill="FFFFFF"/>
      <w:jc w:val="both"/>
      <w:spacing w:line="492" w:lineRule="exact"/>
    </w:pPr>
    <w:rPr>
      <w:b w:val="0"/>
      <w:bCs w:val="0"/>
      <w:i w:val="0"/>
      <w:iCs w:val="0"/>
      <w:u w:val="none"/>
      <w:strike w:val="0"/>
      <w:smallCaps w:val="0"/>
      <w:sz w:val="44"/>
      <w:szCs w:val="44"/>
      <w:rFonts w:ascii="Arial" w:eastAsia="Arial" w:hAnsi="Arial" w:cs="Arial"/>
    </w:rPr>
  </w:style>
  <w:style w:type="paragraph" w:customStyle="1" w:styleId="Style13">
    <w:name w:val="Body text (2)"/>
    <w:basedOn w:val="Normal"/>
    <w:link w:val="CharStyle14"/>
    <w:pPr>
      <w:widowControl w:val="0"/>
      <w:shd w:val="clear" w:color="auto" w:fill="FFFFFF"/>
      <w:jc w:val="both"/>
      <w:spacing w:line="268" w:lineRule="exact"/>
    </w:pPr>
    <w:rPr>
      <w:b w:val="0"/>
      <w:bCs w:val="0"/>
      <w:i w:val="0"/>
      <w:iCs w:val="0"/>
      <w:u w:val="none"/>
      <w:strike w:val="0"/>
      <w:smallCaps w:val="0"/>
      <w:sz w:val="22"/>
      <w:szCs w:val="2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KevinNadal_flyer_Nov14</dc:title>
  <dc:subject/>
  <dc:creator> </dc:creator>
  <cp:keywords/>
</cp:coreProperties>
</file>