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2E33" w:rsidRDefault="00F12E33" w:rsidP="00F12E33">
      <w:pPr>
        <w:spacing w:before="100" w:beforeAutospacing="1" w:after="100" w:afterAutospacing="1" w:line="240" w:lineRule="auto"/>
        <w:rPr>
          <w:rFonts w:ascii="inherit" w:eastAsia="Times New Roman" w:hAnsi="inherit" w:cs="Times New Roman"/>
          <w:b/>
          <w:bCs/>
          <w:sz w:val="28"/>
          <w:szCs w:val="28"/>
        </w:rPr>
      </w:pPr>
      <w:r>
        <w:rPr>
          <w:noProof/>
        </w:rPr>
        <mc:AlternateContent>
          <mc:Choice Requires="wps">
            <w:drawing>
              <wp:anchor distT="0" distB="0" distL="114300" distR="114300" simplePos="0" relativeHeight="251659264" behindDoc="0" locked="0" layoutInCell="1" allowOverlap="0" wp14:anchorId="18D80DFC" wp14:editId="339D454E">
                <wp:simplePos x="0" y="0"/>
                <wp:positionH relativeFrom="page">
                  <wp:posOffset>5789222</wp:posOffset>
                </wp:positionH>
                <wp:positionV relativeFrom="page">
                  <wp:posOffset>914400</wp:posOffset>
                </wp:positionV>
                <wp:extent cx="1644732" cy="683895"/>
                <wp:effectExtent l="0" t="0" r="1270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32"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33" w:rsidRPr="00581CF3" w:rsidRDefault="00581CF3" w:rsidP="00F12E33">
                            <w:pPr>
                              <w:widowControl w:val="0"/>
                              <w:autoSpaceDE w:val="0"/>
                              <w:autoSpaceDN w:val="0"/>
                              <w:adjustRightInd w:val="0"/>
                              <w:rPr>
                                <w:rFonts w:ascii="Helvetica" w:hAnsi="Helvetica"/>
                                <w:color w:val="002060"/>
                                <w:sz w:val="16"/>
                              </w:rPr>
                            </w:pPr>
                            <w:r w:rsidRPr="00581CF3">
                              <w:rPr>
                                <w:rFonts w:ascii="Helvetica" w:hAnsi="Helvetica"/>
                                <w:b/>
                                <w:bCs/>
                                <w:noProof/>
                                <w:color w:val="002060"/>
                                <w:sz w:val="16"/>
                              </w:rPr>
                              <w:drawing>
                                <wp:inline distT="0" distB="0" distL="0" distR="0">
                                  <wp:extent cx="2107565" cy="68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7565" cy="688975"/>
                                          </a:xfrm>
                                          <a:prstGeom prst="rect">
                                            <a:avLst/>
                                          </a:prstGeom>
                                          <a:noFill/>
                                          <a:ln>
                                            <a:noFill/>
                                          </a:ln>
                                        </pic:spPr>
                                      </pic:pic>
                                    </a:graphicData>
                                  </a:graphic>
                                </wp:inline>
                              </w:drawing>
                            </w:r>
                            <w:r w:rsidR="00F12E33" w:rsidRPr="00581CF3">
                              <w:rPr>
                                <w:rFonts w:ascii="Helvetica" w:hAnsi="Helvetica"/>
                                <w:color w:val="002060"/>
                                <w:sz w:val="16"/>
                              </w:rPr>
                              <w:t>New York, NY 10017</w:t>
                            </w:r>
                          </w:p>
                          <w:p w:rsidR="00F12E33" w:rsidRPr="00581CF3" w:rsidRDefault="00F12E33" w:rsidP="00F12E33">
                            <w:pPr>
                              <w:widowControl w:val="0"/>
                              <w:autoSpaceDE w:val="0"/>
                              <w:autoSpaceDN w:val="0"/>
                              <w:adjustRightInd w:val="0"/>
                              <w:rPr>
                                <w:rFonts w:ascii="Helvetica" w:hAnsi="Helvetica"/>
                                <w:color w:val="002060"/>
                                <w:sz w:val="16"/>
                              </w:rPr>
                            </w:pPr>
                            <w:r w:rsidRPr="00581CF3">
                              <w:rPr>
                                <w:rFonts w:ascii="Helvetica" w:hAnsi="Helvetica"/>
                                <w:color w:val="002060"/>
                                <w:sz w:val="16"/>
                              </w:rPr>
                              <w:t>Tel:  646-664-3254</w:t>
                            </w:r>
                          </w:p>
                          <w:p w:rsidR="00F12E33" w:rsidRPr="00581CF3" w:rsidRDefault="00F12E33" w:rsidP="00F12E33">
                            <w:pPr>
                              <w:widowControl w:val="0"/>
                              <w:autoSpaceDE w:val="0"/>
                              <w:autoSpaceDN w:val="0"/>
                              <w:adjustRightInd w:val="0"/>
                              <w:rPr>
                                <w:rFonts w:ascii="Helvetica" w:hAnsi="Helvetica"/>
                                <w:color w:val="002060"/>
                                <w:sz w:val="16"/>
                              </w:rPr>
                            </w:pPr>
                            <w:r w:rsidRPr="00581CF3">
                              <w:rPr>
                                <w:rFonts w:ascii="Helvetica" w:hAnsi="Helvetica"/>
                                <w:color w:val="002060"/>
                                <w:sz w:val="16"/>
                              </w:rPr>
                              <w:t>Fax: 646-664-2961</w:t>
                            </w:r>
                          </w:p>
                          <w:p w:rsidR="00F12E33" w:rsidRPr="00581CF3" w:rsidRDefault="00F12E33" w:rsidP="00F12E33">
                            <w:pPr>
                              <w:widowControl w:val="0"/>
                              <w:autoSpaceDE w:val="0"/>
                              <w:autoSpaceDN w:val="0"/>
                              <w:adjustRightInd w:val="0"/>
                              <w:rPr>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D80DFC" id="_x0000_t202" coordsize="21600,21600" o:spt="202" path="m,l,21600r21600,l21600,xe">
                <v:stroke joinstyle="miter"/>
                <v:path gradientshapeok="t" o:connecttype="rect"/>
              </v:shapetype>
              <v:shape id="Text Box 4" o:spid="_x0000_s1026" type="#_x0000_t202" style="position:absolute;margin-left:455.85pt;margin-top:1in;width:129.5pt;height:5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c1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uoMvUrB6aEHN32AbeiyZar6e1F+VYiLVUP4lt5KKYaGkgqy881N9+zq&#10;iKMMyGb4ICoIQ3ZaWKBDLTtTOigGAnTo0tOpMyaV0oSMwnAxCzAq4SyKZ3Ey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fqEeQdGI+R3jAaYHRlW33ZEUoza9xzkbwbNZMjJ2EwG4SVczbDGaDRXehxIu16ybQPI4wPj4hae&#10;SM2sep+zOD4smAeWxHF2mYFz/m+9nifs8hcAAAD//wMAUEsDBBQABgAIAAAAIQCVWFQr4AAAAAwB&#10;AAAPAAAAZHJzL2Rvd25yZXYueG1sTI/BTsMwEETvSPyDtUjcqJ2qtDTEqSoEJyREGg4cnXibRI3X&#10;IXbb8PdsT+W4M6PZN9lmcr044Rg6TxqSmQKBVHvbUaPhq3x7eAIRoiFrek+o4RcDbPLbm8yk1p+p&#10;wNMuNoJLKKRGQxvjkEoZ6hadCTM/ILG396Mzkc+xkXY0Zy53vZwrtZTOdMQfWjPgS4v1YXd0Grbf&#10;VLx2Px/VZ7EvurJcK3pfHrS+v5u2zyAiTvEahgs+o0POTJU/kg2i17BOkhVH2VgseNQlkawUS5WG&#10;+SN7Ms/k/xH5HwAAAP//AwBQSwECLQAUAAYACAAAACEAtoM4kv4AAADhAQAAEwAAAAAAAAAAAAAA&#10;AAAAAAAAW0NvbnRlbnRfVHlwZXNdLnhtbFBLAQItABQABgAIAAAAIQA4/SH/1gAAAJQBAAALAAAA&#10;AAAAAAAAAAAAAC8BAABfcmVscy8ucmVsc1BLAQItABQABgAIAAAAIQA3Sac1rQIAAKkFAAAOAAAA&#10;AAAAAAAAAAAAAC4CAABkcnMvZTJvRG9jLnhtbFBLAQItABQABgAIAAAAIQCVWFQr4AAAAAwBAAAP&#10;AAAAAAAAAAAAAAAAAAcFAABkcnMvZG93bnJldi54bWxQSwUGAAAAAAQABADzAAAAFAYAAAAA&#10;" o:allowoverlap="f" filled="f" stroked="f">
                <v:textbox inset="0,0,0,0">
                  <w:txbxContent>
                    <w:p w:rsidR="00F12E33" w:rsidRPr="00581CF3" w:rsidRDefault="00581CF3" w:rsidP="00F12E33">
                      <w:pPr>
                        <w:widowControl w:val="0"/>
                        <w:autoSpaceDE w:val="0"/>
                        <w:autoSpaceDN w:val="0"/>
                        <w:adjustRightInd w:val="0"/>
                        <w:rPr>
                          <w:rFonts w:ascii="Helvetica" w:hAnsi="Helvetica"/>
                          <w:color w:val="002060"/>
                          <w:sz w:val="16"/>
                        </w:rPr>
                      </w:pPr>
                      <w:r w:rsidRPr="00581CF3">
                        <w:rPr>
                          <w:rFonts w:ascii="Helvetica" w:hAnsi="Helvetica"/>
                          <w:b/>
                          <w:bCs/>
                          <w:noProof/>
                          <w:color w:val="002060"/>
                          <w:sz w:val="16"/>
                        </w:rPr>
                        <w:drawing>
                          <wp:inline distT="0" distB="0" distL="0" distR="0">
                            <wp:extent cx="2107565" cy="68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565" cy="688975"/>
                                    </a:xfrm>
                                    <a:prstGeom prst="rect">
                                      <a:avLst/>
                                    </a:prstGeom>
                                    <a:noFill/>
                                    <a:ln>
                                      <a:noFill/>
                                    </a:ln>
                                  </pic:spPr>
                                </pic:pic>
                              </a:graphicData>
                            </a:graphic>
                          </wp:inline>
                        </w:drawing>
                      </w:r>
                      <w:r w:rsidR="00F12E33" w:rsidRPr="00581CF3">
                        <w:rPr>
                          <w:rFonts w:ascii="Helvetica" w:hAnsi="Helvetica"/>
                          <w:color w:val="002060"/>
                          <w:sz w:val="16"/>
                        </w:rPr>
                        <w:t>New York, NY 10017</w:t>
                      </w:r>
                    </w:p>
                    <w:p w:rsidR="00F12E33" w:rsidRPr="00581CF3" w:rsidRDefault="00F12E33" w:rsidP="00F12E33">
                      <w:pPr>
                        <w:widowControl w:val="0"/>
                        <w:autoSpaceDE w:val="0"/>
                        <w:autoSpaceDN w:val="0"/>
                        <w:adjustRightInd w:val="0"/>
                        <w:rPr>
                          <w:rFonts w:ascii="Helvetica" w:hAnsi="Helvetica"/>
                          <w:color w:val="002060"/>
                          <w:sz w:val="16"/>
                        </w:rPr>
                      </w:pPr>
                      <w:r w:rsidRPr="00581CF3">
                        <w:rPr>
                          <w:rFonts w:ascii="Helvetica" w:hAnsi="Helvetica"/>
                          <w:color w:val="002060"/>
                          <w:sz w:val="16"/>
                        </w:rPr>
                        <w:t>Tel:  646-664-3254</w:t>
                      </w:r>
                    </w:p>
                    <w:p w:rsidR="00F12E33" w:rsidRPr="00581CF3" w:rsidRDefault="00F12E33" w:rsidP="00F12E33">
                      <w:pPr>
                        <w:widowControl w:val="0"/>
                        <w:autoSpaceDE w:val="0"/>
                        <w:autoSpaceDN w:val="0"/>
                        <w:adjustRightInd w:val="0"/>
                        <w:rPr>
                          <w:rFonts w:ascii="Helvetica" w:hAnsi="Helvetica"/>
                          <w:color w:val="002060"/>
                          <w:sz w:val="16"/>
                        </w:rPr>
                      </w:pPr>
                      <w:r w:rsidRPr="00581CF3">
                        <w:rPr>
                          <w:rFonts w:ascii="Helvetica" w:hAnsi="Helvetica"/>
                          <w:color w:val="002060"/>
                          <w:sz w:val="16"/>
                        </w:rPr>
                        <w:t>Fax: 646-664-2961</w:t>
                      </w:r>
                    </w:p>
                    <w:p w:rsidR="00F12E33" w:rsidRPr="00581CF3" w:rsidRDefault="00F12E33" w:rsidP="00F12E33">
                      <w:pPr>
                        <w:widowControl w:val="0"/>
                        <w:autoSpaceDE w:val="0"/>
                        <w:autoSpaceDN w:val="0"/>
                        <w:adjustRightInd w:val="0"/>
                        <w:rPr>
                          <w:color w:val="002060"/>
                        </w:rPr>
                      </w:pPr>
                    </w:p>
                  </w:txbxContent>
                </v:textbox>
                <w10:wrap anchorx="page" anchory="page"/>
              </v:shape>
            </w:pict>
          </mc:Fallback>
        </mc:AlternateContent>
      </w:r>
      <w:r>
        <w:rPr>
          <w:noProof/>
        </w:rPr>
        <w:drawing>
          <wp:inline distT="0" distB="0" distL="0" distR="0" wp14:anchorId="62090CDC" wp14:editId="2B4C1852">
            <wp:extent cx="1548430" cy="5818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334"/>
                    <a:stretch/>
                  </pic:blipFill>
                  <pic:spPr bwMode="auto">
                    <a:xfrm>
                      <a:off x="0" y="0"/>
                      <a:ext cx="1549730" cy="582379"/>
                    </a:xfrm>
                    <a:prstGeom prst="rect">
                      <a:avLst/>
                    </a:prstGeom>
                    <a:ln>
                      <a:noFill/>
                    </a:ln>
                    <a:extLst>
                      <a:ext uri="{53640926-AAD7-44D8-BBD7-CCE9431645EC}">
                        <a14:shadowObscured xmlns:a14="http://schemas.microsoft.com/office/drawing/2010/main"/>
                      </a:ext>
                    </a:extLst>
                  </pic:spPr>
                </pic:pic>
              </a:graphicData>
            </a:graphic>
          </wp:inline>
        </w:drawing>
      </w:r>
    </w:p>
    <w:p w:rsidR="00581CF3" w:rsidRDefault="00581CF3" w:rsidP="00253511">
      <w:pPr>
        <w:spacing w:before="100" w:beforeAutospacing="1" w:after="100" w:afterAutospacing="1" w:line="240" w:lineRule="auto"/>
        <w:jc w:val="center"/>
        <w:rPr>
          <w:rFonts w:ascii="inherit" w:eastAsia="Times New Roman" w:hAnsi="inherit" w:cs="Times New Roman"/>
          <w:b/>
          <w:bCs/>
          <w:sz w:val="28"/>
          <w:szCs w:val="28"/>
        </w:rPr>
      </w:pPr>
    </w:p>
    <w:p w:rsidR="000C5A60" w:rsidRPr="00253511" w:rsidRDefault="000C5A60" w:rsidP="00253511">
      <w:pPr>
        <w:spacing w:before="100" w:beforeAutospacing="1" w:after="100" w:afterAutospacing="1" w:line="240" w:lineRule="auto"/>
        <w:jc w:val="center"/>
        <w:rPr>
          <w:rFonts w:ascii="inherit" w:eastAsia="Times New Roman" w:hAnsi="inherit" w:cs="Times New Roman"/>
          <w:b/>
          <w:bCs/>
          <w:sz w:val="28"/>
          <w:szCs w:val="28"/>
        </w:rPr>
      </w:pPr>
      <w:r w:rsidRPr="00253511">
        <w:rPr>
          <w:rFonts w:ascii="inherit" w:eastAsia="Times New Roman" w:hAnsi="inherit" w:cs="Times New Roman"/>
          <w:b/>
          <w:bCs/>
          <w:sz w:val="28"/>
          <w:szCs w:val="28"/>
        </w:rPr>
        <w:t>Time to Vote on Election Day Policy</w:t>
      </w:r>
    </w:p>
    <w:p w:rsidR="000C5A60" w:rsidRPr="000C5A60" w:rsidRDefault="000C5A60" w:rsidP="000C5A60">
      <w:pPr>
        <w:spacing w:before="100" w:beforeAutospacing="1" w:after="100" w:afterAutospacing="1" w:line="240" w:lineRule="auto"/>
        <w:rPr>
          <w:rFonts w:ascii="Times New Roman" w:eastAsia="Times New Roman" w:hAnsi="Times New Roman" w:cs="Times New Roman"/>
          <w:sz w:val="24"/>
          <w:szCs w:val="24"/>
        </w:rPr>
      </w:pPr>
      <w:r w:rsidRPr="000C5A60">
        <w:rPr>
          <w:rFonts w:ascii="inherit" w:eastAsia="Times New Roman" w:hAnsi="inherit" w:cs="Times New Roman"/>
          <w:b/>
          <w:bCs/>
          <w:sz w:val="24"/>
          <w:szCs w:val="24"/>
        </w:rPr>
        <w:t>Purpose/Objective</w:t>
      </w:r>
    </w:p>
    <w:p w:rsidR="00DB35E3" w:rsidRDefault="000C5A60" w:rsidP="000D00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CUNY</w:t>
      </w:r>
      <w:r w:rsidRPr="000C5A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provide up </w:t>
      </w:r>
      <w:r w:rsidRPr="000C5A60">
        <w:rPr>
          <w:rFonts w:ascii="Times New Roman" w:eastAsia="Times New Roman" w:hAnsi="Times New Roman" w:cs="Times New Roman"/>
          <w:sz w:val="24"/>
          <w:szCs w:val="24"/>
        </w:rPr>
        <w:t xml:space="preserve">to </w:t>
      </w:r>
      <w:r w:rsidR="000D008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C5A60">
        <w:rPr>
          <w:rFonts w:ascii="Times New Roman" w:eastAsia="Times New Roman" w:hAnsi="Times New Roman" w:cs="Times New Roman"/>
          <w:sz w:val="24"/>
          <w:szCs w:val="24"/>
        </w:rPr>
        <w:t xml:space="preserve">hours of </w:t>
      </w:r>
      <w:r w:rsidR="00253511">
        <w:rPr>
          <w:rFonts w:ascii="Times New Roman" w:eastAsia="Times New Roman" w:hAnsi="Times New Roman" w:cs="Times New Roman"/>
          <w:sz w:val="24"/>
          <w:szCs w:val="24"/>
        </w:rPr>
        <w:t xml:space="preserve">paid </w:t>
      </w:r>
      <w:r w:rsidR="00A463F9">
        <w:rPr>
          <w:rFonts w:ascii="Times New Roman" w:eastAsia="Times New Roman" w:hAnsi="Times New Roman" w:cs="Times New Roman"/>
          <w:sz w:val="24"/>
          <w:szCs w:val="24"/>
        </w:rPr>
        <w:t xml:space="preserve">leave </w:t>
      </w:r>
      <w:r w:rsidR="009968AE">
        <w:rPr>
          <w:rFonts w:ascii="Times New Roman" w:eastAsia="Times New Roman" w:hAnsi="Times New Roman" w:cs="Times New Roman"/>
          <w:sz w:val="24"/>
          <w:szCs w:val="24"/>
        </w:rPr>
        <w:t>for the purpos</w:t>
      </w:r>
      <w:r w:rsidR="00F12E33">
        <w:rPr>
          <w:rFonts w:ascii="Times New Roman" w:eastAsia="Times New Roman" w:hAnsi="Times New Roman" w:cs="Times New Roman"/>
          <w:sz w:val="24"/>
          <w:szCs w:val="24"/>
        </w:rPr>
        <w:t xml:space="preserve">e of voting </w:t>
      </w:r>
      <w:r w:rsidR="00DB35E3">
        <w:rPr>
          <w:rFonts w:ascii="Times New Roman" w:eastAsia="Times New Roman" w:hAnsi="Times New Roman" w:cs="Times New Roman"/>
          <w:sz w:val="24"/>
          <w:szCs w:val="24"/>
        </w:rPr>
        <w:t xml:space="preserve">in most local or federal </w:t>
      </w:r>
      <w:r>
        <w:rPr>
          <w:rFonts w:ascii="Times New Roman" w:eastAsia="Times New Roman" w:hAnsi="Times New Roman" w:cs="Times New Roman"/>
          <w:sz w:val="24"/>
          <w:szCs w:val="24"/>
        </w:rPr>
        <w:t>election</w:t>
      </w:r>
      <w:r w:rsidR="00DB35E3">
        <w:rPr>
          <w:rFonts w:ascii="Times New Roman" w:eastAsia="Times New Roman" w:hAnsi="Times New Roman" w:cs="Times New Roman"/>
          <w:sz w:val="24"/>
          <w:szCs w:val="24"/>
        </w:rPr>
        <w:t>s</w:t>
      </w:r>
      <w:r w:rsidR="00A463F9">
        <w:rPr>
          <w:rFonts w:ascii="Times New Roman" w:eastAsia="Times New Roman" w:hAnsi="Times New Roman" w:cs="Times New Roman"/>
          <w:sz w:val="24"/>
          <w:szCs w:val="24"/>
        </w:rPr>
        <w:t>,</w:t>
      </w:r>
      <w:r w:rsidR="00DB35E3">
        <w:rPr>
          <w:rFonts w:ascii="Times New Roman" w:eastAsia="Times New Roman" w:hAnsi="Times New Roman" w:cs="Times New Roman"/>
          <w:sz w:val="24"/>
          <w:szCs w:val="24"/>
        </w:rPr>
        <w:t xml:space="preserve"> to e</w:t>
      </w:r>
      <w:r w:rsidR="00DB35E3" w:rsidRPr="000C5A60">
        <w:rPr>
          <w:rFonts w:ascii="Times New Roman" w:eastAsia="Times New Roman" w:hAnsi="Times New Roman" w:cs="Times New Roman"/>
          <w:sz w:val="24"/>
          <w:szCs w:val="24"/>
        </w:rPr>
        <w:t xml:space="preserve">mployees </w:t>
      </w:r>
      <w:r w:rsidR="00DB35E3">
        <w:rPr>
          <w:rFonts w:ascii="Times New Roman" w:eastAsia="Times New Roman" w:hAnsi="Times New Roman" w:cs="Times New Roman"/>
          <w:sz w:val="24"/>
          <w:szCs w:val="24"/>
        </w:rPr>
        <w:t>who are registered to vote. This leave can be taken</w:t>
      </w:r>
      <w:r w:rsidR="00A46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beginning </w:t>
      </w:r>
      <w:r w:rsidR="00DB35E3">
        <w:rPr>
          <w:rFonts w:ascii="Times New Roman" w:eastAsia="Times New Roman" w:hAnsi="Times New Roman" w:cs="Times New Roman"/>
          <w:sz w:val="24"/>
          <w:szCs w:val="24"/>
        </w:rPr>
        <w:t xml:space="preserve">or the end </w:t>
      </w:r>
      <w:r>
        <w:rPr>
          <w:rFonts w:ascii="Times New Roman" w:eastAsia="Times New Roman" w:hAnsi="Times New Roman" w:cs="Times New Roman"/>
          <w:sz w:val="24"/>
          <w:szCs w:val="24"/>
        </w:rPr>
        <w:t xml:space="preserve">of the work day. </w:t>
      </w:r>
    </w:p>
    <w:p w:rsidR="000C5A60" w:rsidRPr="000C5A60" w:rsidRDefault="000C5A60" w:rsidP="000C5A60">
      <w:pPr>
        <w:spacing w:after="0" w:line="240" w:lineRule="auto"/>
        <w:rPr>
          <w:rFonts w:ascii="Times New Roman" w:eastAsia="Times New Roman" w:hAnsi="Times New Roman" w:cs="Times New Roman"/>
          <w:sz w:val="24"/>
          <w:szCs w:val="24"/>
        </w:rPr>
      </w:pPr>
      <w:r w:rsidRPr="000C5A60">
        <w:rPr>
          <w:rFonts w:ascii="Times New Roman" w:eastAsia="Times New Roman" w:hAnsi="Times New Roman" w:cs="Times New Roman"/>
          <w:b/>
          <w:bCs/>
          <w:sz w:val="24"/>
          <w:szCs w:val="24"/>
        </w:rPr>
        <w:t>Eligibility</w:t>
      </w:r>
    </w:p>
    <w:p w:rsidR="00812AA7" w:rsidRDefault="000C5A60" w:rsidP="00812AA7">
      <w:pPr>
        <w:spacing w:before="100" w:beforeAutospacing="1" w:after="100" w:afterAutospacing="1" w:line="240" w:lineRule="auto"/>
        <w:rPr>
          <w:rFonts w:ascii="Times New Roman" w:eastAsia="Times New Roman" w:hAnsi="Times New Roman" w:cs="Times New Roman"/>
          <w:sz w:val="24"/>
          <w:szCs w:val="24"/>
        </w:rPr>
      </w:pPr>
      <w:r w:rsidRPr="000C5A60">
        <w:rPr>
          <w:rFonts w:ascii="Times New Roman" w:eastAsia="Times New Roman" w:hAnsi="Times New Roman" w:cs="Times New Roman"/>
          <w:sz w:val="24"/>
          <w:szCs w:val="24"/>
        </w:rPr>
        <w:t xml:space="preserve">Employees who need time off to vote </w:t>
      </w:r>
      <w:r w:rsidR="00253511">
        <w:rPr>
          <w:rFonts w:ascii="Times New Roman" w:eastAsia="Times New Roman" w:hAnsi="Times New Roman" w:cs="Times New Roman"/>
          <w:sz w:val="24"/>
          <w:szCs w:val="24"/>
        </w:rPr>
        <w:t xml:space="preserve">must </w:t>
      </w:r>
      <w:r w:rsidRPr="000C5A60">
        <w:rPr>
          <w:rFonts w:ascii="Times New Roman" w:eastAsia="Times New Roman" w:hAnsi="Times New Roman" w:cs="Times New Roman"/>
          <w:sz w:val="24"/>
          <w:szCs w:val="24"/>
        </w:rPr>
        <w:t xml:space="preserve">notify their supervisor at least two </w:t>
      </w:r>
      <w:r w:rsidR="00812AA7">
        <w:rPr>
          <w:rFonts w:ascii="Times New Roman" w:eastAsia="Times New Roman" w:hAnsi="Times New Roman" w:cs="Times New Roman"/>
          <w:sz w:val="24"/>
          <w:szCs w:val="24"/>
        </w:rPr>
        <w:t xml:space="preserve">working </w:t>
      </w:r>
      <w:r w:rsidRPr="000C5A60">
        <w:rPr>
          <w:rFonts w:ascii="Times New Roman" w:eastAsia="Times New Roman" w:hAnsi="Times New Roman" w:cs="Times New Roman"/>
          <w:sz w:val="24"/>
          <w:szCs w:val="24"/>
        </w:rPr>
        <w:t xml:space="preserve">days prior to </w:t>
      </w:r>
      <w:r w:rsidR="00812A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w:t>
      </w:r>
      <w:r w:rsidRPr="000C5A60">
        <w:rPr>
          <w:rFonts w:ascii="Times New Roman" w:eastAsia="Times New Roman" w:hAnsi="Times New Roman" w:cs="Times New Roman"/>
          <w:sz w:val="24"/>
          <w:szCs w:val="24"/>
        </w:rPr>
        <w:t>lection</w:t>
      </w:r>
      <w:r>
        <w:rPr>
          <w:rFonts w:ascii="Times New Roman" w:eastAsia="Times New Roman" w:hAnsi="Times New Roman" w:cs="Times New Roman"/>
          <w:sz w:val="24"/>
          <w:szCs w:val="24"/>
        </w:rPr>
        <w:t xml:space="preserve"> Day</w:t>
      </w:r>
      <w:r w:rsidR="00812AA7">
        <w:rPr>
          <w:rFonts w:ascii="Times New Roman" w:eastAsia="Times New Roman" w:hAnsi="Times New Roman" w:cs="Times New Roman"/>
          <w:sz w:val="24"/>
          <w:szCs w:val="24"/>
        </w:rPr>
        <w:t xml:space="preserve">. This applies to </w:t>
      </w:r>
      <w:r w:rsidR="00812AA7" w:rsidRPr="00812AA7">
        <w:rPr>
          <w:rFonts w:ascii="Times New Roman" w:eastAsia="Times New Roman" w:hAnsi="Times New Roman" w:cs="Times New Roman"/>
          <w:sz w:val="24"/>
          <w:szCs w:val="24"/>
        </w:rPr>
        <w:t>primary and general elections</w:t>
      </w:r>
      <w:r w:rsidR="00812AA7">
        <w:rPr>
          <w:rFonts w:ascii="Times New Roman" w:eastAsia="Times New Roman" w:hAnsi="Times New Roman" w:cs="Times New Roman"/>
          <w:sz w:val="24"/>
          <w:szCs w:val="24"/>
        </w:rPr>
        <w:t>,</w:t>
      </w:r>
      <w:r w:rsidR="00812AA7" w:rsidRPr="00812AA7">
        <w:rPr>
          <w:rFonts w:ascii="Times New Roman" w:eastAsia="Times New Roman" w:hAnsi="Times New Roman" w:cs="Times New Roman"/>
          <w:sz w:val="24"/>
          <w:szCs w:val="24"/>
        </w:rPr>
        <w:t xml:space="preserve"> as well as any special ele</w:t>
      </w:r>
      <w:r w:rsidR="00812AA7">
        <w:rPr>
          <w:rFonts w:ascii="Times New Roman" w:eastAsia="Times New Roman" w:hAnsi="Times New Roman" w:cs="Times New Roman"/>
          <w:sz w:val="24"/>
          <w:szCs w:val="24"/>
        </w:rPr>
        <w:t xml:space="preserve">ctions called by the Governor. </w:t>
      </w:r>
      <w:r w:rsidR="00812AA7" w:rsidRPr="00812AA7">
        <w:rPr>
          <w:rFonts w:ascii="Times New Roman" w:eastAsia="Times New Roman" w:hAnsi="Times New Roman" w:cs="Times New Roman"/>
          <w:sz w:val="24"/>
          <w:szCs w:val="24"/>
        </w:rPr>
        <w:t>It does NOT include school district elections, library district elections, fire district elections or special town elections. Also, the time off to vote provisions only apply to primary or election days NOT to early voting periods.</w:t>
      </w:r>
    </w:p>
    <w:p w:rsidR="000C5A60" w:rsidRPr="000C5A60" w:rsidRDefault="000C5A60" w:rsidP="000C5A60">
      <w:pPr>
        <w:spacing w:after="0" w:line="240" w:lineRule="auto"/>
        <w:rPr>
          <w:rFonts w:ascii="Times New Roman" w:eastAsia="Times New Roman" w:hAnsi="Times New Roman" w:cs="Times New Roman"/>
          <w:sz w:val="24"/>
          <w:szCs w:val="24"/>
        </w:rPr>
      </w:pPr>
      <w:r w:rsidRPr="000C5A60">
        <w:rPr>
          <w:rFonts w:ascii="Times New Roman" w:eastAsia="Times New Roman" w:hAnsi="Times New Roman" w:cs="Times New Roman"/>
          <w:b/>
          <w:bCs/>
          <w:sz w:val="24"/>
          <w:szCs w:val="24"/>
        </w:rPr>
        <w:t>Procedures</w:t>
      </w:r>
    </w:p>
    <w:p w:rsidR="000C5A60" w:rsidRPr="000C5A60" w:rsidRDefault="000C5A60" w:rsidP="000C5A60">
      <w:pPr>
        <w:spacing w:before="100" w:beforeAutospacing="1" w:after="100" w:afterAutospacing="1" w:line="240" w:lineRule="auto"/>
        <w:rPr>
          <w:rFonts w:ascii="Times New Roman" w:eastAsia="Times New Roman" w:hAnsi="Times New Roman" w:cs="Times New Roman"/>
          <w:sz w:val="24"/>
          <w:szCs w:val="24"/>
        </w:rPr>
      </w:pPr>
      <w:r w:rsidRPr="000C5A60">
        <w:rPr>
          <w:rFonts w:ascii="Times New Roman" w:eastAsia="Times New Roman" w:hAnsi="Times New Roman" w:cs="Times New Roman"/>
          <w:sz w:val="24"/>
          <w:szCs w:val="24"/>
        </w:rPr>
        <w:t>Employees requesting leave under this policy should comply with the following requirements:</w:t>
      </w:r>
    </w:p>
    <w:p w:rsidR="000C5A60" w:rsidRDefault="00812AA7" w:rsidP="00812AA7">
      <w:pPr>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C5A60" w:rsidRPr="000C5A60">
        <w:rPr>
          <w:rFonts w:ascii="Times New Roman" w:eastAsia="Times New Roman" w:hAnsi="Times New Roman" w:cs="Times New Roman"/>
          <w:sz w:val="24"/>
          <w:szCs w:val="24"/>
        </w:rPr>
        <w:t xml:space="preserve">otify </w:t>
      </w:r>
      <w:r w:rsidR="00253511">
        <w:rPr>
          <w:rFonts w:ascii="Times New Roman" w:eastAsia="Times New Roman" w:hAnsi="Times New Roman" w:cs="Times New Roman"/>
          <w:sz w:val="24"/>
          <w:szCs w:val="24"/>
        </w:rPr>
        <w:t xml:space="preserve">your </w:t>
      </w:r>
      <w:r w:rsidR="000C5A60" w:rsidRPr="000C5A60">
        <w:rPr>
          <w:rFonts w:ascii="Times New Roman" w:eastAsia="Times New Roman" w:hAnsi="Times New Roman" w:cs="Times New Roman"/>
          <w:sz w:val="24"/>
          <w:szCs w:val="24"/>
        </w:rPr>
        <w:t xml:space="preserve">supervisor at least two </w:t>
      </w:r>
      <w:r>
        <w:rPr>
          <w:rFonts w:ascii="Times New Roman" w:eastAsia="Times New Roman" w:hAnsi="Times New Roman" w:cs="Times New Roman"/>
          <w:sz w:val="24"/>
          <w:szCs w:val="24"/>
        </w:rPr>
        <w:t xml:space="preserve">working </w:t>
      </w:r>
      <w:r w:rsidR="000C5A60" w:rsidRPr="000C5A60">
        <w:rPr>
          <w:rFonts w:ascii="Times New Roman" w:eastAsia="Times New Roman" w:hAnsi="Times New Roman" w:cs="Times New Roman"/>
          <w:sz w:val="24"/>
          <w:szCs w:val="24"/>
        </w:rPr>
        <w:t xml:space="preserve">days prior to </w:t>
      </w:r>
      <w:r w:rsidR="00253511">
        <w:rPr>
          <w:rFonts w:ascii="Times New Roman" w:eastAsia="Times New Roman" w:hAnsi="Times New Roman" w:cs="Times New Roman"/>
          <w:sz w:val="24"/>
          <w:szCs w:val="24"/>
        </w:rPr>
        <w:t>the</w:t>
      </w:r>
      <w:r w:rsidR="000D0085">
        <w:rPr>
          <w:rFonts w:ascii="Times New Roman" w:eastAsia="Times New Roman" w:hAnsi="Times New Roman" w:cs="Times New Roman"/>
          <w:sz w:val="24"/>
          <w:szCs w:val="24"/>
        </w:rPr>
        <w:t xml:space="preserve"> relevant</w:t>
      </w:r>
      <w:r w:rsidR="00253511">
        <w:rPr>
          <w:rFonts w:ascii="Times New Roman" w:eastAsia="Times New Roman" w:hAnsi="Times New Roman" w:cs="Times New Roman"/>
          <w:sz w:val="24"/>
          <w:szCs w:val="24"/>
        </w:rPr>
        <w:t xml:space="preserve"> </w:t>
      </w:r>
      <w:r w:rsidR="001C4DD3">
        <w:rPr>
          <w:rFonts w:ascii="Times New Roman" w:eastAsia="Times New Roman" w:hAnsi="Times New Roman" w:cs="Times New Roman"/>
          <w:sz w:val="24"/>
          <w:szCs w:val="24"/>
        </w:rPr>
        <w:t>Election Day.</w:t>
      </w:r>
      <w:r w:rsidR="00253511">
        <w:rPr>
          <w:rFonts w:ascii="Times New Roman" w:eastAsia="Times New Roman" w:hAnsi="Times New Roman" w:cs="Times New Roman"/>
          <w:sz w:val="24"/>
          <w:szCs w:val="24"/>
        </w:rPr>
        <w:t xml:space="preserve"> </w:t>
      </w:r>
      <w:r w:rsidR="000C5A60" w:rsidRPr="000C5A60">
        <w:rPr>
          <w:rFonts w:ascii="Times New Roman" w:eastAsia="Times New Roman" w:hAnsi="Times New Roman" w:cs="Times New Roman"/>
          <w:sz w:val="24"/>
          <w:szCs w:val="24"/>
        </w:rPr>
        <w:t xml:space="preserve"> </w:t>
      </w:r>
    </w:p>
    <w:p w:rsidR="000C5A60" w:rsidRDefault="000C5A60" w:rsidP="00812AA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0C5A60">
        <w:rPr>
          <w:rFonts w:ascii="Times New Roman" w:eastAsia="Times New Roman" w:hAnsi="Times New Roman" w:cs="Times New Roman"/>
          <w:sz w:val="24"/>
          <w:szCs w:val="24"/>
        </w:rPr>
        <w:t xml:space="preserve">Coordinate the time off with </w:t>
      </w:r>
      <w:r w:rsidR="00253511">
        <w:rPr>
          <w:rFonts w:ascii="Times New Roman" w:eastAsia="Times New Roman" w:hAnsi="Times New Roman" w:cs="Times New Roman"/>
          <w:sz w:val="24"/>
          <w:szCs w:val="24"/>
        </w:rPr>
        <w:t xml:space="preserve">your </w:t>
      </w:r>
      <w:r w:rsidRPr="000C5A60">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 xml:space="preserve"> </w:t>
      </w:r>
      <w:r w:rsidR="000D0085">
        <w:rPr>
          <w:rFonts w:ascii="Times New Roman" w:eastAsia="Times New Roman" w:hAnsi="Times New Roman" w:cs="Times New Roman"/>
          <w:sz w:val="24"/>
          <w:szCs w:val="24"/>
        </w:rPr>
        <w:t>(</w:t>
      </w:r>
      <w:r>
        <w:rPr>
          <w:rFonts w:ascii="Times New Roman" w:eastAsia="Times New Roman" w:hAnsi="Times New Roman" w:cs="Times New Roman"/>
          <w:sz w:val="24"/>
          <w:szCs w:val="24"/>
        </w:rPr>
        <w:t>i.e.</w:t>
      </w:r>
      <w:r w:rsidR="002535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arrive up to </w:t>
      </w:r>
      <w:r w:rsidR="00812AA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hours late or leave </w:t>
      </w:r>
      <w:r w:rsidR="00A463F9">
        <w:rPr>
          <w:rFonts w:ascii="Times New Roman" w:eastAsia="Times New Roman" w:hAnsi="Times New Roman" w:cs="Times New Roman"/>
          <w:sz w:val="24"/>
          <w:szCs w:val="24"/>
        </w:rPr>
        <w:t xml:space="preserve">work </w:t>
      </w:r>
      <w:r w:rsidR="00812AA7">
        <w:rPr>
          <w:rFonts w:ascii="Times New Roman" w:eastAsia="Times New Roman" w:hAnsi="Times New Roman" w:cs="Times New Roman"/>
          <w:sz w:val="24"/>
          <w:szCs w:val="24"/>
        </w:rPr>
        <w:t xml:space="preserve">three hours </w:t>
      </w:r>
      <w:r>
        <w:rPr>
          <w:rFonts w:ascii="Times New Roman" w:eastAsia="Times New Roman" w:hAnsi="Times New Roman" w:cs="Times New Roman"/>
          <w:sz w:val="24"/>
          <w:szCs w:val="24"/>
        </w:rPr>
        <w:t>early)</w:t>
      </w:r>
      <w:r w:rsidRPr="000C5A60">
        <w:rPr>
          <w:rFonts w:ascii="Times New Roman" w:eastAsia="Times New Roman" w:hAnsi="Times New Roman" w:cs="Times New Roman"/>
          <w:sz w:val="24"/>
          <w:szCs w:val="24"/>
        </w:rPr>
        <w:t xml:space="preserve"> prior to </w:t>
      </w:r>
      <w:r w:rsidR="00812AA7">
        <w:rPr>
          <w:rFonts w:ascii="Times New Roman" w:eastAsia="Times New Roman" w:hAnsi="Times New Roman" w:cs="Times New Roman"/>
          <w:sz w:val="24"/>
          <w:szCs w:val="24"/>
        </w:rPr>
        <w:t xml:space="preserve">the </w:t>
      </w:r>
      <w:r w:rsidR="00253511">
        <w:rPr>
          <w:rFonts w:ascii="Times New Roman" w:eastAsia="Times New Roman" w:hAnsi="Times New Roman" w:cs="Times New Roman"/>
          <w:sz w:val="24"/>
          <w:szCs w:val="24"/>
        </w:rPr>
        <w:t>E</w:t>
      </w:r>
      <w:r w:rsidRPr="000C5A60">
        <w:rPr>
          <w:rFonts w:ascii="Times New Roman" w:eastAsia="Times New Roman" w:hAnsi="Times New Roman" w:cs="Times New Roman"/>
          <w:sz w:val="24"/>
          <w:szCs w:val="24"/>
        </w:rPr>
        <w:t>lection</w:t>
      </w:r>
      <w:r w:rsidRPr="00812AA7">
        <w:rPr>
          <w:rFonts w:ascii="Times New Roman" w:eastAsia="Times New Roman" w:hAnsi="Times New Roman" w:cs="Times New Roman"/>
          <w:sz w:val="24"/>
          <w:szCs w:val="24"/>
        </w:rPr>
        <w:t xml:space="preserve"> </w:t>
      </w:r>
      <w:r w:rsidR="00253511" w:rsidRPr="00812AA7">
        <w:rPr>
          <w:rFonts w:ascii="Times New Roman" w:eastAsia="Times New Roman" w:hAnsi="Times New Roman" w:cs="Times New Roman"/>
          <w:sz w:val="24"/>
          <w:szCs w:val="24"/>
        </w:rPr>
        <w:t>D</w:t>
      </w:r>
      <w:r w:rsidRPr="00812AA7">
        <w:rPr>
          <w:rFonts w:ascii="Times New Roman" w:eastAsia="Times New Roman" w:hAnsi="Times New Roman" w:cs="Times New Roman"/>
          <w:sz w:val="24"/>
          <w:szCs w:val="24"/>
        </w:rPr>
        <w:t>ay to ensure as little disruption as possible in the flow of work</w:t>
      </w:r>
      <w:r w:rsidR="001C4DD3">
        <w:rPr>
          <w:rFonts w:ascii="Times New Roman" w:eastAsia="Times New Roman" w:hAnsi="Times New Roman" w:cs="Times New Roman"/>
          <w:sz w:val="24"/>
          <w:szCs w:val="24"/>
        </w:rPr>
        <w:t>.</w:t>
      </w:r>
    </w:p>
    <w:p w:rsidR="00253511" w:rsidRDefault="00253511" w:rsidP="00812AA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F2F0A">
        <w:rPr>
          <w:rFonts w:ascii="Times New Roman" w:eastAsia="Times New Roman" w:hAnsi="Times New Roman" w:cs="Times New Roman"/>
          <w:sz w:val="24"/>
          <w:szCs w:val="24"/>
        </w:rPr>
        <w:t>Time off for voting should be reported and coded appropriately on timekeeping records</w:t>
      </w:r>
      <w:r w:rsidR="001C4DD3">
        <w:rPr>
          <w:rFonts w:ascii="Times New Roman" w:eastAsia="Times New Roman" w:hAnsi="Times New Roman" w:cs="Times New Roman"/>
          <w:sz w:val="24"/>
          <w:szCs w:val="24"/>
        </w:rPr>
        <w:t>.</w:t>
      </w:r>
    </w:p>
    <w:p w:rsidR="001C4DD3" w:rsidRPr="001C4DD3" w:rsidRDefault="001C4DD3" w:rsidP="001C4D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4DD3">
        <w:rPr>
          <w:rFonts w:ascii="Times New Roman" w:eastAsia="Times New Roman" w:hAnsi="Times New Roman" w:cs="Times New Roman"/>
          <w:sz w:val="24"/>
          <w:szCs w:val="24"/>
        </w:rPr>
        <w:t xml:space="preserve">Part Time employees with a regular and recurring schedule, </w:t>
      </w:r>
      <w:r w:rsidRPr="001C4DD3">
        <w:rPr>
          <w:rFonts w:ascii="Times New Roman" w:eastAsia="Times New Roman" w:hAnsi="Times New Roman" w:cs="Times New Roman"/>
          <w:i/>
          <w:sz w:val="24"/>
          <w:szCs w:val="24"/>
        </w:rPr>
        <w:t>who are regularly scheduled to work on the day of the election</w:t>
      </w:r>
      <w:r w:rsidRPr="001C4DD3">
        <w:rPr>
          <w:rFonts w:ascii="Times New Roman" w:eastAsia="Times New Roman" w:hAnsi="Times New Roman" w:cs="Times New Roman"/>
          <w:sz w:val="24"/>
          <w:szCs w:val="24"/>
        </w:rPr>
        <w:t xml:space="preserve">, are also eligible under this policy. </w:t>
      </w:r>
    </w:p>
    <w:p w:rsidR="000D0085" w:rsidRDefault="000C5A60" w:rsidP="001C4DD3">
      <w:pPr>
        <w:spacing w:before="100" w:beforeAutospacing="1" w:after="100" w:afterAutospacing="1" w:line="240" w:lineRule="auto"/>
        <w:rPr>
          <w:rFonts w:ascii="Arial" w:eastAsia="Times New Roman" w:hAnsi="Arial" w:cs="Arial"/>
          <w:sz w:val="32"/>
          <w:szCs w:val="32"/>
        </w:rPr>
      </w:pPr>
      <w:r w:rsidRPr="001C4DD3">
        <w:rPr>
          <w:rFonts w:ascii="Times New Roman" w:eastAsia="Times New Roman" w:hAnsi="Times New Roman" w:cs="Times New Roman"/>
          <w:sz w:val="24"/>
          <w:szCs w:val="24"/>
        </w:rPr>
        <w:t xml:space="preserve">For more information, </w:t>
      </w:r>
      <w:r w:rsidR="00253511" w:rsidRPr="001C4DD3">
        <w:rPr>
          <w:rFonts w:ascii="Times New Roman" w:eastAsia="Times New Roman" w:hAnsi="Times New Roman" w:cs="Times New Roman"/>
          <w:sz w:val="24"/>
          <w:szCs w:val="24"/>
        </w:rPr>
        <w:t xml:space="preserve">please contact </w:t>
      </w:r>
      <w:r w:rsidR="001C4DD3">
        <w:rPr>
          <w:rFonts w:ascii="Times New Roman" w:eastAsia="Times New Roman" w:hAnsi="Times New Roman" w:cs="Times New Roman"/>
          <w:sz w:val="24"/>
          <w:szCs w:val="24"/>
        </w:rPr>
        <w:t xml:space="preserve">the </w:t>
      </w:r>
      <w:r w:rsidR="00873DFF">
        <w:rPr>
          <w:rFonts w:ascii="Times New Roman" w:eastAsia="Times New Roman" w:hAnsi="Times New Roman" w:cs="Times New Roman"/>
          <w:sz w:val="24"/>
          <w:szCs w:val="24"/>
        </w:rPr>
        <w:t xml:space="preserve">CUNY </w:t>
      </w:r>
      <w:r w:rsidR="001C4DD3">
        <w:rPr>
          <w:rFonts w:ascii="Times New Roman" w:eastAsia="Times New Roman" w:hAnsi="Times New Roman" w:cs="Times New Roman"/>
          <w:sz w:val="24"/>
          <w:szCs w:val="24"/>
        </w:rPr>
        <w:t>Office of</w:t>
      </w:r>
      <w:r w:rsidR="001C4DD3" w:rsidRPr="001C4DD3">
        <w:rPr>
          <w:rFonts w:ascii="Times New Roman" w:eastAsia="Times New Roman" w:hAnsi="Times New Roman" w:cs="Times New Roman"/>
          <w:sz w:val="24"/>
          <w:szCs w:val="24"/>
        </w:rPr>
        <w:t xml:space="preserve"> </w:t>
      </w:r>
      <w:r w:rsidR="00253511" w:rsidRPr="001C4DD3">
        <w:rPr>
          <w:rFonts w:ascii="Times New Roman" w:eastAsia="Times New Roman" w:hAnsi="Times New Roman" w:cs="Times New Roman"/>
          <w:sz w:val="24"/>
          <w:szCs w:val="24"/>
        </w:rPr>
        <w:t xml:space="preserve">Human Resources </w:t>
      </w:r>
      <w:r w:rsidR="001C4DD3">
        <w:rPr>
          <w:rFonts w:ascii="Times New Roman" w:eastAsia="Times New Roman" w:hAnsi="Times New Roman" w:cs="Times New Roman"/>
          <w:sz w:val="24"/>
          <w:szCs w:val="24"/>
        </w:rPr>
        <w:t xml:space="preserve">Management at (646) 664-3254. </w:t>
      </w:r>
    </w:p>
    <w:p w:rsidR="001C4DD3" w:rsidRDefault="001C4DD3" w:rsidP="00031EEA">
      <w:pPr>
        <w:spacing w:after="0" w:line="240" w:lineRule="auto"/>
        <w:jc w:val="center"/>
        <w:rPr>
          <w:rFonts w:ascii="Arial" w:eastAsia="Times New Roman" w:hAnsi="Arial" w:cs="Arial"/>
          <w:sz w:val="32"/>
          <w:szCs w:val="32"/>
        </w:rPr>
      </w:pPr>
    </w:p>
    <w:p w:rsidR="000D0085" w:rsidRDefault="000D0085" w:rsidP="001C4DD3">
      <w:pPr>
        <w:spacing w:after="0" w:line="240" w:lineRule="auto"/>
        <w:rPr>
          <w:rFonts w:ascii="Arial" w:eastAsia="Times New Roman" w:hAnsi="Arial" w:cs="Arial"/>
          <w:sz w:val="32"/>
          <w:szCs w:val="32"/>
        </w:rPr>
      </w:pPr>
    </w:p>
    <w:p w:rsidR="00F12E33" w:rsidRDefault="00F12E33" w:rsidP="00836ADE">
      <w:pPr>
        <w:jc w:val="right"/>
        <w:rPr>
          <w:sz w:val="16"/>
          <w:szCs w:val="16"/>
        </w:rPr>
      </w:pPr>
    </w:p>
    <w:p w:rsidR="00F12E33" w:rsidRDefault="00F12E33" w:rsidP="00836ADE">
      <w:pPr>
        <w:jc w:val="right"/>
        <w:rPr>
          <w:sz w:val="16"/>
          <w:szCs w:val="16"/>
        </w:rPr>
      </w:pPr>
    </w:p>
    <w:p w:rsidR="00836ADE" w:rsidRPr="00836ADE" w:rsidRDefault="00836ADE" w:rsidP="00836ADE">
      <w:pPr>
        <w:jc w:val="right"/>
        <w:rPr>
          <w:sz w:val="16"/>
          <w:szCs w:val="16"/>
        </w:rPr>
      </w:pPr>
      <w:r>
        <w:rPr>
          <w:sz w:val="16"/>
          <w:szCs w:val="16"/>
        </w:rPr>
        <w:t xml:space="preserve">Effective </w:t>
      </w:r>
      <w:r w:rsidRPr="00836ADE">
        <w:rPr>
          <w:sz w:val="16"/>
          <w:szCs w:val="16"/>
        </w:rPr>
        <w:t>September 30, 2019</w:t>
      </w:r>
    </w:p>
    <w:p w:rsidR="000D0085" w:rsidRDefault="00581CF3" w:rsidP="000D0085">
      <w:pPr>
        <w:spacing w:after="0" w:line="240" w:lineRule="auto"/>
        <w:rPr>
          <w:rFonts w:ascii="Arial" w:eastAsia="Times New Roman" w:hAnsi="Arial" w:cs="Arial"/>
          <w:sz w:val="32"/>
          <w:szCs w:val="32"/>
        </w:rPr>
      </w:pPr>
      <w:r w:rsidRPr="00581CF3">
        <w:rPr>
          <w:rFonts w:ascii="Helvetica" w:hAnsi="Helvetica"/>
          <w:b/>
          <w:bCs/>
          <w:noProof/>
          <w:color w:val="002060"/>
          <w:sz w:val="16"/>
        </w:rPr>
        <w:lastRenderedPageBreak/>
        <w:drawing>
          <wp:anchor distT="0" distB="0" distL="114300" distR="114300" simplePos="0" relativeHeight="251660288" behindDoc="0" locked="0" layoutInCell="1" allowOverlap="1">
            <wp:simplePos x="0" y="0"/>
            <wp:positionH relativeFrom="column">
              <wp:posOffset>4823683</wp:posOffset>
            </wp:positionH>
            <wp:positionV relativeFrom="page">
              <wp:posOffset>914400</wp:posOffset>
            </wp:positionV>
            <wp:extent cx="2112010"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010" cy="6858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1312" behindDoc="0" locked="0" layoutInCell="1" allowOverlap="1">
            <wp:simplePos x="0" y="0"/>
            <wp:positionH relativeFrom="column">
              <wp:posOffset>-156210</wp:posOffset>
            </wp:positionH>
            <wp:positionV relativeFrom="page">
              <wp:posOffset>914400</wp:posOffset>
            </wp:positionV>
            <wp:extent cx="1548130" cy="581660"/>
            <wp:effectExtent l="0" t="0" r="0"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5334"/>
                    <a:stretch/>
                  </pic:blipFill>
                  <pic:spPr bwMode="auto">
                    <a:xfrm>
                      <a:off x="0" y="0"/>
                      <a:ext cx="1548130" cy="581660"/>
                    </a:xfrm>
                    <a:prstGeom prst="rect">
                      <a:avLst/>
                    </a:prstGeom>
                    <a:ln>
                      <a:noFill/>
                    </a:ln>
                    <a:extLst>
                      <a:ext uri="{53640926-AAD7-44D8-BBD7-CCE9431645EC}">
                        <a14:shadowObscured xmlns:a14="http://schemas.microsoft.com/office/drawing/2010/main"/>
                      </a:ext>
                    </a:extLst>
                  </pic:spPr>
                </pic:pic>
              </a:graphicData>
            </a:graphic>
          </wp:anchor>
        </w:drawing>
      </w:r>
    </w:p>
    <w:p w:rsidR="000D0085" w:rsidRDefault="000D0085" w:rsidP="00031EEA">
      <w:pPr>
        <w:spacing w:after="0" w:line="240" w:lineRule="auto"/>
        <w:jc w:val="center"/>
        <w:rPr>
          <w:rFonts w:ascii="Arial" w:eastAsia="Times New Roman" w:hAnsi="Arial" w:cs="Arial"/>
          <w:sz w:val="32"/>
          <w:szCs w:val="32"/>
        </w:rPr>
      </w:pPr>
    </w:p>
    <w:p w:rsidR="00581CF3" w:rsidRDefault="00581CF3" w:rsidP="00031EEA">
      <w:pPr>
        <w:spacing w:after="0" w:line="240" w:lineRule="auto"/>
        <w:jc w:val="center"/>
        <w:rPr>
          <w:rFonts w:ascii="Arial" w:eastAsia="Times New Roman" w:hAnsi="Arial" w:cs="Arial"/>
          <w:sz w:val="32"/>
          <w:szCs w:val="32"/>
        </w:rPr>
      </w:pPr>
    </w:p>
    <w:p w:rsidR="00031EEA" w:rsidRPr="007A4641" w:rsidRDefault="00DD4E25" w:rsidP="00031EEA">
      <w:pPr>
        <w:spacing w:after="0" w:line="240" w:lineRule="auto"/>
        <w:jc w:val="center"/>
        <w:rPr>
          <w:rFonts w:ascii="Arial" w:eastAsia="Times New Roman" w:hAnsi="Arial" w:cs="Arial"/>
          <w:sz w:val="28"/>
          <w:szCs w:val="28"/>
        </w:rPr>
      </w:pPr>
      <w:r w:rsidRPr="007A4641">
        <w:rPr>
          <w:rFonts w:ascii="Arial" w:eastAsia="Times New Roman" w:hAnsi="Arial" w:cs="Arial"/>
          <w:sz w:val="28"/>
          <w:szCs w:val="28"/>
        </w:rPr>
        <w:t xml:space="preserve">Attention </w:t>
      </w:r>
      <w:r w:rsidR="00031EEA" w:rsidRPr="007A4641">
        <w:rPr>
          <w:rFonts w:ascii="Arial" w:eastAsia="Times New Roman" w:hAnsi="Arial" w:cs="Arial"/>
          <w:sz w:val="28"/>
          <w:szCs w:val="28"/>
        </w:rPr>
        <w:t xml:space="preserve">CUNY </w:t>
      </w:r>
      <w:r w:rsidR="00E92972" w:rsidRPr="007A4641">
        <w:rPr>
          <w:rFonts w:ascii="Arial" w:eastAsia="Times New Roman" w:hAnsi="Arial" w:cs="Arial"/>
          <w:sz w:val="28"/>
          <w:szCs w:val="28"/>
        </w:rPr>
        <w:t>Colleagues</w:t>
      </w:r>
      <w:r w:rsidR="00836ADE" w:rsidRPr="007A4641">
        <w:rPr>
          <w:rFonts w:ascii="Arial" w:eastAsia="Times New Roman" w:hAnsi="Arial" w:cs="Arial"/>
          <w:sz w:val="28"/>
          <w:szCs w:val="28"/>
        </w:rPr>
        <w:t>:</w:t>
      </w:r>
    </w:p>
    <w:p w:rsidR="00DD4E25" w:rsidRPr="007A4641" w:rsidRDefault="00DD4E25" w:rsidP="00E92972">
      <w:pPr>
        <w:spacing w:after="0" w:line="240" w:lineRule="auto"/>
        <w:jc w:val="center"/>
        <w:rPr>
          <w:rFonts w:ascii="Arial" w:eastAsia="Times New Roman" w:hAnsi="Arial" w:cs="Arial"/>
          <w:sz w:val="28"/>
          <w:szCs w:val="28"/>
        </w:rPr>
      </w:pPr>
    </w:p>
    <w:p w:rsidR="00DD4E25" w:rsidRPr="007A4641" w:rsidRDefault="00DD4E25" w:rsidP="00E92972">
      <w:pPr>
        <w:spacing w:after="0" w:line="240" w:lineRule="auto"/>
        <w:jc w:val="center"/>
        <w:rPr>
          <w:rFonts w:ascii="Arial" w:eastAsia="Times New Roman" w:hAnsi="Arial" w:cs="Arial"/>
          <w:b/>
          <w:sz w:val="28"/>
          <w:szCs w:val="28"/>
        </w:rPr>
      </w:pPr>
      <w:r w:rsidRPr="007A4641">
        <w:rPr>
          <w:rFonts w:ascii="Arial" w:eastAsia="Times New Roman" w:hAnsi="Arial" w:cs="Arial"/>
          <w:b/>
          <w:sz w:val="28"/>
          <w:szCs w:val="28"/>
        </w:rPr>
        <w:t>Time to Vote on Election Day</w:t>
      </w:r>
    </w:p>
    <w:p w:rsidR="00DD4E25" w:rsidRPr="007A4641" w:rsidRDefault="00DD4E25" w:rsidP="00E92972">
      <w:pPr>
        <w:spacing w:after="0" w:line="240" w:lineRule="auto"/>
        <w:jc w:val="center"/>
        <w:rPr>
          <w:rFonts w:ascii="Arial" w:eastAsia="Times New Roman" w:hAnsi="Arial" w:cs="Arial"/>
          <w:b/>
          <w:sz w:val="28"/>
          <w:szCs w:val="28"/>
        </w:rPr>
      </w:pPr>
      <w:r w:rsidRPr="007A4641">
        <w:rPr>
          <w:rFonts w:ascii="Arial" w:eastAsia="Times New Roman" w:hAnsi="Arial" w:cs="Arial"/>
          <w:b/>
          <w:sz w:val="28"/>
          <w:szCs w:val="28"/>
        </w:rPr>
        <w:t>N.Y. Election Law Section 3-110i</w:t>
      </w:r>
    </w:p>
    <w:p w:rsidR="00E92972" w:rsidRPr="007A4641" w:rsidRDefault="00E92972" w:rsidP="00DD4E25">
      <w:pPr>
        <w:spacing w:after="0" w:line="240" w:lineRule="auto"/>
        <w:rPr>
          <w:rFonts w:ascii="Arial" w:eastAsia="Times New Roman" w:hAnsi="Arial" w:cs="Arial"/>
          <w:sz w:val="28"/>
          <w:szCs w:val="28"/>
        </w:rPr>
      </w:pPr>
    </w:p>
    <w:p w:rsidR="00DD4E25" w:rsidRPr="007A4641" w:rsidRDefault="00DD4E25" w:rsidP="00DD4E25">
      <w:pPr>
        <w:spacing w:after="0" w:line="240" w:lineRule="auto"/>
        <w:rPr>
          <w:rFonts w:ascii="Arial" w:eastAsia="Times New Roman" w:hAnsi="Arial" w:cs="Arial"/>
          <w:sz w:val="28"/>
          <w:szCs w:val="28"/>
        </w:rPr>
      </w:pPr>
      <w:r w:rsidRPr="007A4641">
        <w:rPr>
          <w:rFonts w:ascii="Arial" w:eastAsia="Times New Roman" w:hAnsi="Arial" w:cs="Arial"/>
          <w:sz w:val="28"/>
          <w:szCs w:val="28"/>
        </w:rPr>
        <w:t>•</w:t>
      </w:r>
      <w:r w:rsidR="00457793">
        <w:rPr>
          <w:rFonts w:ascii="Arial" w:eastAsia="Times New Roman" w:hAnsi="Arial" w:cs="Arial"/>
          <w:sz w:val="28"/>
          <w:szCs w:val="28"/>
        </w:rPr>
        <w:t xml:space="preserve"> </w:t>
      </w:r>
      <w:r w:rsidRPr="007A4641">
        <w:rPr>
          <w:rFonts w:ascii="Arial" w:eastAsia="Times New Roman" w:hAnsi="Arial" w:cs="Arial"/>
          <w:sz w:val="28"/>
          <w:szCs w:val="28"/>
        </w:rPr>
        <w:t xml:space="preserve">As a registered voter, you may take off up to </w:t>
      </w:r>
      <w:r w:rsidR="000D0085" w:rsidRPr="007A4641">
        <w:rPr>
          <w:rFonts w:ascii="Arial" w:eastAsia="Times New Roman" w:hAnsi="Arial" w:cs="Arial"/>
          <w:sz w:val="28"/>
          <w:szCs w:val="28"/>
        </w:rPr>
        <w:t>3</w:t>
      </w:r>
      <w:r w:rsidR="00E92972" w:rsidRPr="007A4641">
        <w:rPr>
          <w:rFonts w:ascii="Arial" w:eastAsia="Times New Roman" w:hAnsi="Arial" w:cs="Arial"/>
          <w:sz w:val="28"/>
          <w:szCs w:val="28"/>
        </w:rPr>
        <w:t xml:space="preserve"> </w:t>
      </w:r>
      <w:r w:rsidRPr="007A4641">
        <w:rPr>
          <w:rFonts w:ascii="Arial" w:eastAsia="Times New Roman" w:hAnsi="Arial" w:cs="Arial"/>
          <w:sz w:val="28"/>
          <w:szCs w:val="28"/>
        </w:rPr>
        <w:t xml:space="preserve">hours, without loss of pay, to allow you time to vote </w:t>
      </w:r>
    </w:p>
    <w:p w:rsidR="00DD4E25" w:rsidRPr="007A4641" w:rsidRDefault="00DD4E25" w:rsidP="00DD4E25">
      <w:pPr>
        <w:spacing w:after="0" w:line="240" w:lineRule="auto"/>
        <w:rPr>
          <w:rFonts w:ascii="Arial" w:eastAsia="Times New Roman" w:hAnsi="Arial" w:cs="Arial"/>
          <w:sz w:val="28"/>
          <w:szCs w:val="28"/>
        </w:rPr>
      </w:pPr>
    </w:p>
    <w:p w:rsidR="00DD4E25" w:rsidRPr="007A4641" w:rsidRDefault="00DD4E25" w:rsidP="00DD4E25">
      <w:pPr>
        <w:spacing w:after="0" w:line="240" w:lineRule="auto"/>
        <w:rPr>
          <w:rFonts w:ascii="Arial" w:eastAsia="Times New Roman" w:hAnsi="Arial" w:cs="Arial"/>
          <w:sz w:val="28"/>
          <w:szCs w:val="28"/>
        </w:rPr>
      </w:pPr>
      <w:r w:rsidRPr="007A4641">
        <w:rPr>
          <w:rFonts w:ascii="Arial" w:eastAsia="Times New Roman" w:hAnsi="Arial" w:cs="Arial"/>
          <w:sz w:val="28"/>
          <w:szCs w:val="28"/>
        </w:rPr>
        <w:t>•</w:t>
      </w:r>
      <w:r w:rsidR="00457793">
        <w:rPr>
          <w:rFonts w:ascii="Arial" w:eastAsia="Times New Roman" w:hAnsi="Arial" w:cs="Arial"/>
          <w:sz w:val="28"/>
          <w:szCs w:val="28"/>
        </w:rPr>
        <w:t xml:space="preserve"> </w:t>
      </w:r>
      <w:r w:rsidRPr="007A4641">
        <w:rPr>
          <w:rFonts w:ascii="Arial" w:eastAsia="Times New Roman" w:hAnsi="Arial" w:cs="Arial"/>
          <w:sz w:val="28"/>
          <w:szCs w:val="28"/>
        </w:rPr>
        <w:t>You may take the time off at the beginning or end of your working shift, as your employer may designate, unless otherwise mutually agreed</w:t>
      </w:r>
      <w:r w:rsidR="001C4DD3">
        <w:rPr>
          <w:rFonts w:ascii="Arial" w:eastAsia="Times New Roman" w:hAnsi="Arial" w:cs="Arial"/>
          <w:sz w:val="28"/>
          <w:szCs w:val="28"/>
        </w:rPr>
        <w:t>.</w:t>
      </w:r>
    </w:p>
    <w:p w:rsidR="00DD4E25" w:rsidRPr="007A4641" w:rsidRDefault="00DD4E25" w:rsidP="00DD4E25">
      <w:pPr>
        <w:spacing w:after="0" w:line="240" w:lineRule="auto"/>
        <w:rPr>
          <w:rFonts w:ascii="Arial" w:eastAsia="Times New Roman" w:hAnsi="Arial" w:cs="Arial"/>
          <w:sz w:val="28"/>
          <w:szCs w:val="28"/>
        </w:rPr>
      </w:pPr>
    </w:p>
    <w:p w:rsidR="001C4DD3" w:rsidRDefault="00DD4E25" w:rsidP="00DD4E25">
      <w:pPr>
        <w:spacing w:after="0" w:line="240" w:lineRule="auto"/>
        <w:rPr>
          <w:rFonts w:ascii="Arial" w:eastAsia="Times New Roman" w:hAnsi="Arial" w:cs="Arial"/>
          <w:sz w:val="28"/>
          <w:szCs w:val="28"/>
        </w:rPr>
      </w:pPr>
      <w:r w:rsidRPr="007A4641">
        <w:rPr>
          <w:rFonts w:ascii="Arial" w:eastAsia="Times New Roman" w:hAnsi="Arial" w:cs="Arial"/>
          <w:sz w:val="28"/>
          <w:szCs w:val="28"/>
        </w:rPr>
        <w:t>•</w:t>
      </w:r>
      <w:r w:rsidR="00457793">
        <w:rPr>
          <w:rFonts w:ascii="Arial" w:eastAsia="Times New Roman" w:hAnsi="Arial" w:cs="Arial"/>
          <w:sz w:val="28"/>
          <w:szCs w:val="28"/>
        </w:rPr>
        <w:t xml:space="preserve"> </w:t>
      </w:r>
      <w:r w:rsidRPr="007A4641">
        <w:rPr>
          <w:rFonts w:ascii="Arial" w:eastAsia="Times New Roman" w:hAnsi="Arial" w:cs="Arial"/>
          <w:sz w:val="28"/>
          <w:szCs w:val="28"/>
        </w:rPr>
        <w:t xml:space="preserve">You must notify your supervisor </w:t>
      </w:r>
      <w:r w:rsidR="00812AA7" w:rsidRPr="007A4641">
        <w:rPr>
          <w:rFonts w:ascii="Arial" w:eastAsia="Times New Roman" w:hAnsi="Arial" w:cs="Arial"/>
          <w:sz w:val="28"/>
          <w:szCs w:val="28"/>
        </w:rPr>
        <w:t xml:space="preserve">at least </w:t>
      </w:r>
      <w:r w:rsidRPr="007A4641">
        <w:rPr>
          <w:rFonts w:ascii="Arial" w:eastAsia="Times New Roman" w:hAnsi="Arial" w:cs="Arial"/>
          <w:sz w:val="28"/>
          <w:szCs w:val="28"/>
        </w:rPr>
        <w:t xml:space="preserve">2 </w:t>
      </w:r>
      <w:r w:rsidR="00812AA7" w:rsidRPr="007A4641">
        <w:rPr>
          <w:rFonts w:ascii="Arial" w:eastAsia="Times New Roman" w:hAnsi="Arial" w:cs="Arial"/>
          <w:sz w:val="28"/>
          <w:szCs w:val="28"/>
        </w:rPr>
        <w:t xml:space="preserve">working </w:t>
      </w:r>
      <w:r w:rsidRPr="007A4641">
        <w:rPr>
          <w:rFonts w:ascii="Arial" w:eastAsia="Times New Roman" w:hAnsi="Arial" w:cs="Arial"/>
          <w:sz w:val="28"/>
          <w:szCs w:val="28"/>
        </w:rPr>
        <w:t xml:space="preserve">days before the day of the election that you will </w:t>
      </w:r>
      <w:r w:rsidR="000D0085" w:rsidRPr="007A4641">
        <w:rPr>
          <w:rFonts w:ascii="Arial" w:eastAsia="Times New Roman" w:hAnsi="Arial" w:cs="Arial"/>
          <w:sz w:val="28"/>
          <w:szCs w:val="28"/>
        </w:rPr>
        <w:t xml:space="preserve">need </w:t>
      </w:r>
      <w:r w:rsidRPr="007A4641">
        <w:rPr>
          <w:rFonts w:ascii="Arial" w:eastAsia="Times New Roman" w:hAnsi="Arial" w:cs="Arial"/>
          <w:sz w:val="28"/>
          <w:szCs w:val="28"/>
        </w:rPr>
        <w:t>time off to vote</w:t>
      </w:r>
      <w:r w:rsidR="001C4DD3">
        <w:rPr>
          <w:rFonts w:ascii="Arial" w:eastAsia="Times New Roman" w:hAnsi="Arial" w:cs="Arial"/>
          <w:sz w:val="28"/>
          <w:szCs w:val="28"/>
        </w:rPr>
        <w:t>.</w:t>
      </w:r>
      <w:r w:rsidRPr="007A4641">
        <w:rPr>
          <w:rFonts w:ascii="Arial" w:eastAsia="Times New Roman" w:hAnsi="Arial" w:cs="Arial"/>
          <w:sz w:val="28"/>
          <w:szCs w:val="28"/>
        </w:rPr>
        <w:t xml:space="preserve"> </w:t>
      </w:r>
    </w:p>
    <w:p w:rsidR="001C4DD3" w:rsidRPr="00A9017A" w:rsidRDefault="001C4DD3" w:rsidP="001C4DD3">
      <w:pPr>
        <w:spacing w:before="100" w:beforeAutospacing="1" w:after="100" w:afterAutospacing="1" w:line="240" w:lineRule="auto"/>
        <w:rPr>
          <w:rFonts w:ascii="Arial" w:eastAsia="Times New Roman" w:hAnsi="Arial" w:cs="Arial"/>
          <w:b/>
          <w:sz w:val="28"/>
          <w:szCs w:val="28"/>
        </w:rPr>
      </w:pPr>
      <w:r w:rsidRPr="001C4DD3">
        <w:rPr>
          <w:rFonts w:ascii="Arial" w:eastAsia="Times New Roman" w:hAnsi="Arial" w:cs="Arial"/>
          <w:sz w:val="28"/>
          <w:szCs w:val="28"/>
        </w:rPr>
        <w:t xml:space="preserve">For more information, please contact </w:t>
      </w:r>
      <w:r>
        <w:rPr>
          <w:rFonts w:ascii="Arial" w:eastAsia="Times New Roman" w:hAnsi="Arial" w:cs="Arial"/>
          <w:sz w:val="28"/>
          <w:szCs w:val="28"/>
        </w:rPr>
        <w:t xml:space="preserve">your campus </w:t>
      </w:r>
      <w:r w:rsidRPr="001C4DD3">
        <w:rPr>
          <w:rFonts w:ascii="Arial" w:eastAsia="Times New Roman" w:hAnsi="Arial" w:cs="Arial"/>
          <w:sz w:val="28"/>
          <w:szCs w:val="28"/>
        </w:rPr>
        <w:t xml:space="preserve">Human Resources </w:t>
      </w:r>
      <w:r>
        <w:rPr>
          <w:rFonts w:ascii="Arial" w:eastAsia="Times New Roman" w:hAnsi="Arial" w:cs="Arial"/>
          <w:sz w:val="28"/>
          <w:szCs w:val="28"/>
        </w:rPr>
        <w:t>department</w:t>
      </w:r>
      <w:r w:rsidRPr="001C4DD3">
        <w:rPr>
          <w:rFonts w:ascii="Arial" w:eastAsia="Times New Roman" w:hAnsi="Arial" w:cs="Arial"/>
          <w:sz w:val="28"/>
          <w:szCs w:val="28"/>
        </w:rPr>
        <w:t xml:space="preserve">. </w:t>
      </w:r>
    </w:p>
    <w:p w:rsidR="00812AA7" w:rsidRPr="00A9017A" w:rsidRDefault="00812AA7" w:rsidP="00DD4E25">
      <w:pPr>
        <w:spacing w:after="0" w:line="240" w:lineRule="auto"/>
        <w:rPr>
          <w:rFonts w:ascii="Arial" w:eastAsia="Times New Roman" w:hAnsi="Arial" w:cs="Arial"/>
          <w:b/>
          <w:sz w:val="28"/>
          <w:szCs w:val="28"/>
        </w:rPr>
      </w:pPr>
    </w:p>
    <w:p w:rsidR="00DD4E25" w:rsidRPr="00E077E7" w:rsidRDefault="00812AA7" w:rsidP="00DD4E25">
      <w:pPr>
        <w:spacing w:after="0" w:line="240" w:lineRule="auto"/>
        <w:rPr>
          <w:rFonts w:ascii="Arial" w:eastAsia="Times New Roman" w:hAnsi="Arial" w:cs="Arial"/>
          <w:i/>
          <w:sz w:val="28"/>
          <w:szCs w:val="28"/>
        </w:rPr>
      </w:pPr>
      <w:r w:rsidRPr="00E077E7">
        <w:rPr>
          <w:rFonts w:ascii="Arial" w:eastAsia="Times New Roman" w:hAnsi="Arial" w:cs="Arial"/>
          <w:i/>
          <w:sz w:val="28"/>
          <w:szCs w:val="28"/>
        </w:rPr>
        <w:t>Please note: this applies to primary and general elections, as well as any special elections called by the Governor. It does NOT include school district elections, library district elections, fire district elections or special town elections. Also, the time off to vote provisions only apply to primary or election days NOT to early voting periods.</w:t>
      </w:r>
    </w:p>
    <w:p w:rsidR="00581CF3" w:rsidRDefault="00581CF3" w:rsidP="00DD4E25">
      <w:pPr>
        <w:spacing w:after="0" w:line="240" w:lineRule="auto"/>
        <w:rPr>
          <w:rFonts w:ascii="Arial" w:eastAsia="Times New Roman" w:hAnsi="Arial" w:cs="Arial"/>
          <w:sz w:val="28"/>
          <w:szCs w:val="28"/>
        </w:rPr>
      </w:pPr>
    </w:p>
    <w:p w:rsidR="00581CF3" w:rsidRDefault="00581CF3" w:rsidP="00DD4E25">
      <w:pPr>
        <w:spacing w:after="0" w:line="240" w:lineRule="auto"/>
        <w:rPr>
          <w:rFonts w:ascii="Arial" w:eastAsia="Times New Roman" w:hAnsi="Arial" w:cs="Arial"/>
          <w:sz w:val="28"/>
          <w:szCs w:val="28"/>
        </w:rPr>
      </w:pPr>
    </w:p>
    <w:p w:rsidR="00A9017A" w:rsidRDefault="00A9017A" w:rsidP="00DD4E25">
      <w:pPr>
        <w:spacing w:after="0" w:line="240" w:lineRule="auto"/>
        <w:rPr>
          <w:rFonts w:ascii="Arial" w:eastAsia="Times New Roman" w:hAnsi="Arial" w:cs="Arial"/>
          <w:sz w:val="28"/>
          <w:szCs w:val="28"/>
        </w:rPr>
      </w:pPr>
    </w:p>
    <w:p w:rsidR="001C4DD3" w:rsidRDefault="001C4DD3" w:rsidP="00DD4E25">
      <w:pPr>
        <w:spacing w:after="0" w:line="240" w:lineRule="auto"/>
        <w:rPr>
          <w:rFonts w:ascii="Arial" w:eastAsia="Times New Roman" w:hAnsi="Arial" w:cs="Arial"/>
          <w:i/>
          <w:sz w:val="20"/>
          <w:szCs w:val="20"/>
        </w:rPr>
      </w:pPr>
    </w:p>
    <w:p w:rsidR="001C4DD3" w:rsidRDefault="001C4DD3" w:rsidP="00DD4E25">
      <w:pPr>
        <w:spacing w:after="0" w:line="240" w:lineRule="auto"/>
        <w:rPr>
          <w:rFonts w:ascii="Arial" w:eastAsia="Times New Roman" w:hAnsi="Arial" w:cs="Arial"/>
          <w:i/>
          <w:sz w:val="20"/>
          <w:szCs w:val="20"/>
        </w:rPr>
      </w:pPr>
    </w:p>
    <w:p w:rsidR="001C4DD3" w:rsidRDefault="001C4DD3" w:rsidP="00DD4E25">
      <w:pPr>
        <w:spacing w:after="0" w:line="240" w:lineRule="auto"/>
        <w:rPr>
          <w:rFonts w:ascii="Arial" w:eastAsia="Times New Roman" w:hAnsi="Arial" w:cs="Arial"/>
          <w:i/>
          <w:sz w:val="20"/>
          <w:szCs w:val="20"/>
        </w:rPr>
      </w:pPr>
    </w:p>
    <w:p w:rsidR="00DD4E25" w:rsidRDefault="00DD4E25" w:rsidP="00DD4E25">
      <w:pPr>
        <w:spacing w:after="0" w:line="240" w:lineRule="auto"/>
        <w:rPr>
          <w:rFonts w:ascii="Arial" w:eastAsia="Times New Roman" w:hAnsi="Arial" w:cs="Arial"/>
          <w:sz w:val="20"/>
          <w:szCs w:val="20"/>
        </w:rPr>
      </w:pPr>
      <w:r w:rsidRPr="00E077E7">
        <w:rPr>
          <w:rFonts w:ascii="Arial" w:eastAsia="Times New Roman" w:hAnsi="Arial" w:cs="Arial"/>
          <w:sz w:val="20"/>
          <w:szCs w:val="20"/>
        </w:rPr>
        <w:t xml:space="preserve">Rev 04.19.2019i </w:t>
      </w:r>
    </w:p>
    <w:p w:rsidR="00E077E7" w:rsidRPr="00E077E7" w:rsidRDefault="00E077E7" w:rsidP="00DD4E25">
      <w:pPr>
        <w:spacing w:after="0" w:line="240" w:lineRule="auto"/>
        <w:rPr>
          <w:rFonts w:ascii="Arial" w:eastAsia="Times New Roman" w:hAnsi="Arial" w:cs="Arial"/>
          <w:sz w:val="20"/>
          <w:szCs w:val="20"/>
        </w:rPr>
      </w:pPr>
    </w:p>
    <w:p w:rsidR="00836ADE" w:rsidRPr="00E077E7" w:rsidRDefault="00DD4E25">
      <w:pPr>
        <w:rPr>
          <w:sz w:val="20"/>
          <w:szCs w:val="20"/>
        </w:rPr>
      </w:pPr>
      <w:r w:rsidRPr="00E077E7">
        <w:rPr>
          <w:rFonts w:ascii="Arial" w:eastAsia="Times New Roman" w:hAnsi="Arial" w:cs="Arial"/>
          <w:sz w:val="20"/>
          <w:szCs w:val="20"/>
        </w:rPr>
        <w:t>Employers: Not less than ten working days before any Election Day, every employer shall post conspicuously in the place of work where it can be seen as employees come or go to their place of work, a notice setting forth the provisions of this law. Such notice shall be kept posted until the close of the polls on Election Day.</w:t>
      </w:r>
    </w:p>
    <w:p w:rsidR="00700697" w:rsidRPr="00836ADE" w:rsidRDefault="00836ADE" w:rsidP="00836ADE">
      <w:pPr>
        <w:jc w:val="right"/>
        <w:rPr>
          <w:sz w:val="16"/>
          <w:szCs w:val="16"/>
        </w:rPr>
      </w:pPr>
      <w:r>
        <w:rPr>
          <w:sz w:val="16"/>
          <w:szCs w:val="16"/>
        </w:rPr>
        <w:t xml:space="preserve">Effective </w:t>
      </w:r>
      <w:r w:rsidRPr="00836ADE">
        <w:rPr>
          <w:sz w:val="16"/>
          <w:szCs w:val="16"/>
        </w:rPr>
        <w:t>September 30, 2019</w:t>
      </w:r>
    </w:p>
    <w:sectPr w:rsidR="00700697" w:rsidRPr="00836ADE" w:rsidSect="0083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5FB2"/>
    <w:multiLevelType w:val="multilevel"/>
    <w:tmpl w:val="F240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5"/>
    <w:rsid w:val="00031EEA"/>
    <w:rsid w:val="000C5A60"/>
    <w:rsid w:val="000D0085"/>
    <w:rsid w:val="001C4DD3"/>
    <w:rsid w:val="002126AA"/>
    <w:rsid w:val="00253511"/>
    <w:rsid w:val="00457793"/>
    <w:rsid w:val="005554DE"/>
    <w:rsid w:val="00581CF3"/>
    <w:rsid w:val="006322DA"/>
    <w:rsid w:val="00700697"/>
    <w:rsid w:val="007A4641"/>
    <w:rsid w:val="007B6DD6"/>
    <w:rsid w:val="00812AA7"/>
    <w:rsid w:val="00836ADE"/>
    <w:rsid w:val="00873DFF"/>
    <w:rsid w:val="009968AE"/>
    <w:rsid w:val="009F2F0A"/>
    <w:rsid w:val="00A463F9"/>
    <w:rsid w:val="00A9017A"/>
    <w:rsid w:val="00BA70F7"/>
    <w:rsid w:val="00D91214"/>
    <w:rsid w:val="00DB35E3"/>
    <w:rsid w:val="00DD4E25"/>
    <w:rsid w:val="00DF3B10"/>
    <w:rsid w:val="00E077E7"/>
    <w:rsid w:val="00E92972"/>
    <w:rsid w:val="00EA481E"/>
    <w:rsid w:val="00EB5120"/>
    <w:rsid w:val="00F1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61A5B-742D-49D2-96BD-69238019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25"/>
    <w:rPr>
      <w:color w:val="0000FF"/>
      <w:u w:val="single"/>
    </w:rPr>
  </w:style>
  <w:style w:type="paragraph" w:styleId="NormalWeb">
    <w:name w:val="Normal (Web)"/>
    <w:basedOn w:val="Normal"/>
    <w:uiPriority w:val="99"/>
    <w:semiHidden/>
    <w:unhideWhenUsed/>
    <w:rsid w:val="000C5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A60"/>
    <w:rPr>
      <w:b/>
      <w:bCs/>
    </w:rPr>
  </w:style>
  <w:style w:type="character" w:customStyle="1" w:styleId="Heading2Char">
    <w:name w:val="Heading 2 Char"/>
    <w:basedOn w:val="DefaultParagraphFont"/>
    <w:link w:val="Heading2"/>
    <w:uiPriority w:val="9"/>
    <w:rsid w:val="00555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4DE"/>
    <w:rPr>
      <w:rFonts w:ascii="Times New Roman" w:eastAsia="Times New Roman" w:hAnsi="Times New Roman" w:cs="Times New Roman"/>
      <w:b/>
      <w:bCs/>
      <w:sz w:val="27"/>
      <w:szCs w:val="27"/>
    </w:rPr>
  </w:style>
  <w:style w:type="paragraph" w:styleId="ListParagraph">
    <w:name w:val="List Paragraph"/>
    <w:basedOn w:val="Normal"/>
    <w:uiPriority w:val="34"/>
    <w:qFormat/>
    <w:rsid w:val="00812AA7"/>
    <w:pPr>
      <w:ind w:left="720"/>
      <w:contextualSpacing/>
    </w:pPr>
  </w:style>
  <w:style w:type="paragraph" w:styleId="BalloonText">
    <w:name w:val="Balloon Text"/>
    <w:basedOn w:val="Normal"/>
    <w:link w:val="BalloonTextChar"/>
    <w:uiPriority w:val="99"/>
    <w:semiHidden/>
    <w:unhideWhenUsed/>
    <w:rsid w:val="0099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129">
      <w:bodyDiv w:val="1"/>
      <w:marLeft w:val="0"/>
      <w:marRight w:val="0"/>
      <w:marTop w:val="0"/>
      <w:marBottom w:val="0"/>
      <w:divBdr>
        <w:top w:val="none" w:sz="0" w:space="0" w:color="auto"/>
        <w:left w:val="none" w:sz="0" w:space="0" w:color="auto"/>
        <w:bottom w:val="none" w:sz="0" w:space="0" w:color="auto"/>
        <w:right w:val="none" w:sz="0" w:space="0" w:color="auto"/>
      </w:divBdr>
    </w:div>
    <w:div w:id="770471226">
      <w:bodyDiv w:val="1"/>
      <w:marLeft w:val="0"/>
      <w:marRight w:val="0"/>
      <w:marTop w:val="0"/>
      <w:marBottom w:val="0"/>
      <w:divBdr>
        <w:top w:val="none" w:sz="0" w:space="0" w:color="auto"/>
        <w:left w:val="none" w:sz="0" w:space="0" w:color="auto"/>
        <w:bottom w:val="none" w:sz="0" w:space="0" w:color="auto"/>
        <w:right w:val="none" w:sz="0" w:space="0" w:color="auto"/>
      </w:divBdr>
    </w:div>
    <w:div w:id="1191728034">
      <w:bodyDiv w:val="1"/>
      <w:marLeft w:val="0"/>
      <w:marRight w:val="0"/>
      <w:marTop w:val="0"/>
      <w:marBottom w:val="0"/>
      <w:divBdr>
        <w:top w:val="none" w:sz="0" w:space="0" w:color="auto"/>
        <w:left w:val="none" w:sz="0" w:space="0" w:color="auto"/>
        <w:bottom w:val="none" w:sz="0" w:space="0" w:color="auto"/>
        <w:right w:val="none" w:sz="0" w:space="0" w:color="auto"/>
      </w:divBdr>
      <w:divsChild>
        <w:div w:id="293172698">
          <w:marLeft w:val="0"/>
          <w:marRight w:val="0"/>
          <w:marTop w:val="0"/>
          <w:marBottom w:val="0"/>
          <w:divBdr>
            <w:top w:val="none" w:sz="0" w:space="0" w:color="auto"/>
            <w:left w:val="none" w:sz="0" w:space="0" w:color="auto"/>
            <w:bottom w:val="none" w:sz="0" w:space="0" w:color="auto"/>
            <w:right w:val="none" w:sz="0" w:space="0" w:color="auto"/>
          </w:divBdr>
          <w:divsChild>
            <w:div w:id="1934430553">
              <w:marLeft w:val="0"/>
              <w:marRight w:val="0"/>
              <w:marTop w:val="0"/>
              <w:marBottom w:val="0"/>
              <w:divBdr>
                <w:top w:val="none" w:sz="0" w:space="0" w:color="auto"/>
                <w:left w:val="none" w:sz="0" w:space="0" w:color="auto"/>
                <w:bottom w:val="none" w:sz="0" w:space="0" w:color="auto"/>
                <w:right w:val="none" w:sz="0" w:space="0" w:color="auto"/>
              </w:divBdr>
              <w:divsChild>
                <w:div w:id="927419300">
                  <w:marLeft w:val="0"/>
                  <w:marRight w:val="0"/>
                  <w:marTop w:val="0"/>
                  <w:marBottom w:val="0"/>
                  <w:divBdr>
                    <w:top w:val="none" w:sz="0" w:space="0" w:color="auto"/>
                    <w:left w:val="none" w:sz="0" w:space="0" w:color="auto"/>
                    <w:bottom w:val="none" w:sz="0" w:space="0" w:color="auto"/>
                    <w:right w:val="none" w:sz="0" w:space="0" w:color="auto"/>
                  </w:divBdr>
                  <w:divsChild>
                    <w:div w:id="4925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7509">
      <w:bodyDiv w:val="1"/>
      <w:marLeft w:val="0"/>
      <w:marRight w:val="0"/>
      <w:marTop w:val="0"/>
      <w:marBottom w:val="0"/>
      <w:divBdr>
        <w:top w:val="none" w:sz="0" w:space="0" w:color="auto"/>
        <w:left w:val="none" w:sz="0" w:space="0" w:color="auto"/>
        <w:bottom w:val="none" w:sz="0" w:space="0" w:color="auto"/>
        <w:right w:val="none" w:sz="0" w:space="0" w:color="auto"/>
      </w:divBdr>
      <w:divsChild>
        <w:div w:id="347952930">
          <w:marLeft w:val="0"/>
          <w:marRight w:val="0"/>
          <w:marTop w:val="0"/>
          <w:marBottom w:val="0"/>
          <w:divBdr>
            <w:top w:val="none" w:sz="0" w:space="0" w:color="auto"/>
            <w:left w:val="none" w:sz="0" w:space="0" w:color="auto"/>
            <w:bottom w:val="none" w:sz="0" w:space="0" w:color="auto"/>
            <w:right w:val="none" w:sz="0" w:space="0" w:color="auto"/>
          </w:divBdr>
          <w:divsChild>
            <w:div w:id="1891722418">
              <w:marLeft w:val="0"/>
              <w:marRight w:val="0"/>
              <w:marTop w:val="0"/>
              <w:marBottom w:val="0"/>
              <w:divBdr>
                <w:top w:val="none" w:sz="0" w:space="0" w:color="auto"/>
                <w:left w:val="none" w:sz="0" w:space="0" w:color="auto"/>
                <w:bottom w:val="none" w:sz="0" w:space="0" w:color="auto"/>
                <w:right w:val="none" w:sz="0" w:space="0" w:color="auto"/>
              </w:divBdr>
              <w:divsChild>
                <w:div w:id="9733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Thorne</dc:creator>
  <cp:keywords/>
  <dc:description/>
  <cp:lastModifiedBy>Yahaira Colon</cp:lastModifiedBy>
  <cp:revision>2</cp:revision>
  <cp:lastPrinted>2019-10-22T15:15:00Z</cp:lastPrinted>
  <dcterms:created xsi:type="dcterms:W3CDTF">2019-10-25T21:29:00Z</dcterms:created>
  <dcterms:modified xsi:type="dcterms:W3CDTF">2019-10-25T21:29:00Z</dcterms:modified>
</cp:coreProperties>
</file>